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C8" w:rsidRPr="008219C8" w:rsidRDefault="008219C8" w:rsidP="008219C8">
      <w:pPr>
        <w:spacing w:after="0" w:line="240" w:lineRule="auto"/>
        <w:jc w:val="center"/>
        <w:rPr>
          <w:rFonts w:ascii="Times New Roman" w:eastAsia="Times New Roman" w:hAnsi="Times New Roman" w:cs="Times New Roman"/>
          <w:b/>
          <w:sz w:val="24"/>
          <w:szCs w:val="24"/>
        </w:rPr>
      </w:pPr>
      <w:r w:rsidRPr="008219C8">
        <w:rPr>
          <w:rFonts w:ascii="Times New Roman" w:eastAsia="Times New Roman" w:hAnsi="Times New Roman" w:cs="Times New Roman"/>
          <w:b/>
          <w:sz w:val="24"/>
          <w:szCs w:val="24"/>
        </w:rPr>
        <w:t>MINUTES SILVER CREEK TOWNSHIP</w:t>
      </w:r>
    </w:p>
    <w:p w:rsidR="008219C8" w:rsidRPr="008219C8" w:rsidRDefault="008219C8" w:rsidP="008219C8">
      <w:pPr>
        <w:spacing w:after="0" w:line="240" w:lineRule="auto"/>
        <w:jc w:val="center"/>
        <w:rPr>
          <w:rFonts w:ascii="Times New Roman" w:eastAsia="Times New Roman" w:hAnsi="Times New Roman" w:cs="Times New Roman"/>
          <w:b/>
          <w:sz w:val="24"/>
          <w:szCs w:val="24"/>
        </w:rPr>
      </w:pPr>
      <w:r w:rsidRPr="008219C8">
        <w:rPr>
          <w:rFonts w:ascii="Times New Roman" w:eastAsia="Times New Roman" w:hAnsi="Times New Roman" w:cs="Times New Roman"/>
          <w:b/>
          <w:sz w:val="24"/>
          <w:szCs w:val="24"/>
        </w:rPr>
        <w:t>REGULAR BOARD MEETING HELD ON</w:t>
      </w:r>
      <w:r>
        <w:rPr>
          <w:rFonts w:ascii="Times New Roman" w:eastAsia="Times New Roman" w:hAnsi="Times New Roman" w:cs="Times New Roman"/>
          <w:b/>
          <w:sz w:val="24"/>
          <w:szCs w:val="24"/>
        </w:rPr>
        <w:t xml:space="preserve"> MARCH </w:t>
      </w:r>
      <w:r w:rsidRPr="008219C8">
        <w:rPr>
          <w:rFonts w:ascii="Times New Roman" w:eastAsia="Times New Roman" w:hAnsi="Times New Roman" w:cs="Times New Roman"/>
          <w:b/>
          <w:sz w:val="24"/>
          <w:szCs w:val="24"/>
        </w:rPr>
        <w:t>13, 2019</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The meeting was called to order by Supervisor Bill Saunders at 7:00 p.m. on Wednesday, </w:t>
      </w:r>
      <w:r>
        <w:rPr>
          <w:rFonts w:ascii="Times New Roman" w:eastAsia="Times New Roman" w:hAnsi="Times New Roman" w:cs="Times New Roman"/>
          <w:sz w:val="24"/>
          <w:szCs w:val="24"/>
        </w:rPr>
        <w:t xml:space="preserve">March </w:t>
      </w:r>
      <w:r w:rsidRPr="008219C8">
        <w:rPr>
          <w:rFonts w:ascii="Times New Roman" w:eastAsia="Times New Roman" w:hAnsi="Times New Roman" w:cs="Times New Roman"/>
          <w:sz w:val="24"/>
          <w:szCs w:val="24"/>
        </w:rPr>
        <w:t>13, 2019. The Pledge of Allegiance to the Flag of the United States of America was recited.</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MEMBERS PRESENT:  Supervisor Bill Saunders, Clerk Lorri Behnke, Treasurer Maureen Kuriata, Trustee Bill Zuhl and Trustee Mike Glynn.</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MEMBERS ABSENT:  None.</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APPROVAL OF AGENDA</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Trustee Zuhl moved, seconded by Treasurer Kuriata, to approve the agenda for the</w:t>
      </w:r>
      <w:r w:rsidR="005B011D">
        <w:rPr>
          <w:rFonts w:ascii="Times New Roman" w:eastAsia="Times New Roman" w:hAnsi="Times New Roman" w:cs="Times New Roman"/>
          <w:sz w:val="24"/>
          <w:szCs w:val="24"/>
        </w:rPr>
        <w:t xml:space="preserve"> March </w:t>
      </w:r>
      <w:r w:rsidRPr="008219C8">
        <w:rPr>
          <w:rFonts w:ascii="Times New Roman" w:eastAsia="Times New Roman" w:hAnsi="Times New Roman" w:cs="Times New Roman"/>
          <w:sz w:val="24"/>
          <w:szCs w:val="24"/>
        </w:rPr>
        <w:t>13, 2019 meeting</w:t>
      </w:r>
      <w:r w:rsidR="005B011D">
        <w:rPr>
          <w:rFonts w:ascii="Times New Roman" w:eastAsia="Times New Roman" w:hAnsi="Times New Roman" w:cs="Times New Roman"/>
          <w:sz w:val="24"/>
          <w:szCs w:val="24"/>
        </w:rPr>
        <w:t>.</w:t>
      </w:r>
      <w:r w:rsidR="008B1D9F">
        <w:rPr>
          <w:rFonts w:ascii="Times New Roman" w:eastAsia="Times New Roman" w:hAnsi="Times New Roman" w:cs="Times New Roman"/>
          <w:sz w:val="24"/>
          <w:szCs w:val="24"/>
        </w:rPr>
        <w:t xml:space="preserve"> Motion carried by voice vote.</w:t>
      </w:r>
    </w:p>
    <w:p w:rsidR="008B1D9F" w:rsidRPr="008219C8" w:rsidRDefault="008B1D9F"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CALL FOR PUBLIC COMMENT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B1D9F" w:rsidP="008219C8">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None.</w:t>
      </w:r>
      <w:proofErr w:type="gramEnd"/>
      <w:r w:rsidR="008219C8"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APPROVAL OF MINUTES</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B1D9F"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Kuriata </w:t>
      </w:r>
      <w:r w:rsidR="008219C8" w:rsidRPr="008219C8">
        <w:rPr>
          <w:rFonts w:ascii="Times New Roman" w:eastAsia="Times New Roman" w:hAnsi="Times New Roman" w:cs="Times New Roman"/>
          <w:sz w:val="24"/>
          <w:szCs w:val="24"/>
        </w:rPr>
        <w:t xml:space="preserve">moved, seconded by </w:t>
      </w:r>
      <w:r>
        <w:rPr>
          <w:rFonts w:ascii="Times New Roman" w:eastAsia="Times New Roman" w:hAnsi="Times New Roman" w:cs="Times New Roman"/>
          <w:sz w:val="24"/>
          <w:szCs w:val="24"/>
        </w:rPr>
        <w:t>Trustee Glynn</w:t>
      </w:r>
      <w:r w:rsidR="008219C8" w:rsidRPr="008219C8">
        <w:rPr>
          <w:rFonts w:ascii="Times New Roman" w:eastAsia="Times New Roman" w:hAnsi="Times New Roman" w:cs="Times New Roman"/>
          <w:sz w:val="24"/>
          <w:szCs w:val="24"/>
        </w:rPr>
        <w:t xml:space="preserve">, to approve the Minutes of the regular board meeting on </w:t>
      </w:r>
      <w:r>
        <w:rPr>
          <w:rFonts w:ascii="Times New Roman" w:eastAsia="Times New Roman" w:hAnsi="Times New Roman" w:cs="Times New Roman"/>
          <w:sz w:val="24"/>
          <w:szCs w:val="24"/>
        </w:rPr>
        <w:t>February 13</w:t>
      </w:r>
      <w:r w:rsidR="008219C8" w:rsidRPr="008219C8">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w:t>
      </w:r>
      <w:r w:rsidR="008219C8" w:rsidRPr="008219C8">
        <w:rPr>
          <w:rFonts w:ascii="Times New Roman" w:eastAsia="Times New Roman" w:hAnsi="Times New Roman" w:cs="Times New Roman"/>
          <w:sz w:val="24"/>
          <w:szCs w:val="24"/>
        </w:rPr>
        <w:t>Motion carried by voice vote.</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APPROVAL OF BILLS AND CLAIMS</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Treasurer Kuriata reported the bills and claims for </w:t>
      </w:r>
      <w:r w:rsidR="008B1D9F">
        <w:rPr>
          <w:rFonts w:ascii="Times New Roman" w:eastAsia="Times New Roman" w:hAnsi="Times New Roman" w:cs="Times New Roman"/>
          <w:sz w:val="24"/>
          <w:szCs w:val="24"/>
        </w:rPr>
        <w:t xml:space="preserve">March </w:t>
      </w:r>
      <w:r w:rsidRPr="008219C8">
        <w:rPr>
          <w:rFonts w:ascii="Times New Roman" w:eastAsia="Times New Roman" w:hAnsi="Times New Roman" w:cs="Times New Roman"/>
          <w:sz w:val="24"/>
          <w:szCs w:val="24"/>
        </w:rPr>
        <w:t xml:space="preserve">13, 2019. Clerk Behnke moved, seconded by </w:t>
      </w:r>
      <w:r w:rsidR="008B1D9F">
        <w:rPr>
          <w:rFonts w:ascii="Times New Roman" w:eastAsia="Times New Roman" w:hAnsi="Times New Roman" w:cs="Times New Roman"/>
          <w:sz w:val="24"/>
          <w:szCs w:val="24"/>
        </w:rPr>
        <w:t>Treasurer Kuriata</w:t>
      </w:r>
      <w:r w:rsidRPr="008219C8">
        <w:rPr>
          <w:rFonts w:ascii="Times New Roman" w:eastAsia="Times New Roman" w:hAnsi="Times New Roman" w:cs="Times New Roman"/>
          <w:sz w:val="24"/>
          <w:szCs w:val="24"/>
        </w:rPr>
        <w:t>, to approve the following bills and claims in the total amount of $</w:t>
      </w:r>
      <w:r w:rsidR="008B1D9F">
        <w:rPr>
          <w:rFonts w:ascii="Times New Roman" w:eastAsia="Times New Roman" w:hAnsi="Times New Roman" w:cs="Times New Roman"/>
          <w:sz w:val="24"/>
          <w:szCs w:val="24"/>
        </w:rPr>
        <w:t>61, 832.46</w:t>
      </w:r>
      <w:r w:rsidRPr="008219C8">
        <w:rPr>
          <w:rFonts w:ascii="Times New Roman" w:eastAsia="Times New Roman" w:hAnsi="Times New Roman" w:cs="Times New Roman"/>
          <w:sz w:val="24"/>
          <w:szCs w:val="24"/>
        </w:rPr>
        <w:t xml:space="preserve">, as follows: </w:t>
      </w:r>
    </w:p>
    <w:p w:rsidR="008B1D9F" w:rsidRPr="008B1D9F" w:rsidRDefault="008B1D9F" w:rsidP="002F0FFB">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538"/>
      </w:tblGrid>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 xml:space="preserve">FROM THE GENERAL FUND </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28,406.24</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BUILDING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6,244.86</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DEWEY LAKE WEED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250.00</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INDIAN LAKE SEWER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12,626.42</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INDIAN LAKE WEED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5,045.14</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MAGICIAN LAKE WEED CONTROL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3,250.00</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PARKS AND REC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500.00</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FROM THE PUBLIC SAFETY FUND</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5,509.80</w:t>
            </w: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p>
        </w:tc>
      </w:tr>
      <w:tr w:rsidR="008B1D9F" w:rsidRPr="008B1D9F" w:rsidTr="00482B61">
        <w:tc>
          <w:tcPr>
            <w:tcW w:w="6318" w:type="dxa"/>
            <w:shd w:val="clear" w:color="auto" w:fill="auto"/>
          </w:tcPr>
          <w:p w:rsidR="008B1D9F" w:rsidRPr="008B1D9F" w:rsidRDefault="008B1D9F" w:rsidP="008B1D9F">
            <w:pPr>
              <w:spacing w:after="0" w:line="240" w:lineRule="auto"/>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t>GRAND TOTAL OF DISBURSEMENTS</w:t>
            </w:r>
          </w:p>
        </w:tc>
        <w:tc>
          <w:tcPr>
            <w:tcW w:w="2538" w:type="dxa"/>
            <w:shd w:val="clear" w:color="auto" w:fill="auto"/>
          </w:tcPr>
          <w:p w:rsidR="008B1D9F" w:rsidRPr="008B1D9F" w:rsidRDefault="008B1D9F" w:rsidP="008B1D9F">
            <w:pPr>
              <w:spacing w:after="0" w:line="240" w:lineRule="auto"/>
              <w:jc w:val="right"/>
              <w:rPr>
                <w:rFonts w:ascii="Times New Roman" w:eastAsia="Times New Roman" w:hAnsi="Times New Roman" w:cs="Times New Roman"/>
                <w:sz w:val="24"/>
                <w:szCs w:val="24"/>
              </w:rPr>
            </w:pPr>
            <w:r w:rsidRPr="008B1D9F">
              <w:rPr>
                <w:rFonts w:ascii="Times New Roman" w:eastAsia="Times New Roman" w:hAnsi="Times New Roman" w:cs="Times New Roman"/>
                <w:sz w:val="24"/>
                <w:szCs w:val="24"/>
              </w:rPr>
              <w:fldChar w:fldCharType="begin"/>
            </w:r>
            <w:r w:rsidRPr="008B1D9F">
              <w:rPr>
                <w:rFonts w:ascii="Times New Roman" w:eastAsia="Times New Roman" w:hAnsi="Times New Roman" w:cs="Times New Roman"/>
                <w:sz w:val="24"/>
                <w:szCs w:val="24"/>
              </w:rPr>
              <w:instrText xml:space="preserve"> =SUM(ABOVE) </w:instrText>
            </w:r>
            <w:r w:rsidRPr="008B1D9F">
              <w:rPr>
                <w:rFonts w:ascii="Times New Roman" w:eastAsia="Times New Roman" w:hAnsi="Times New Roman" w:cs="Times New Roman"/>
                <w:sz w:val="24"/>
                <w:szCs w:val="24"/>
              </w:rPr>
              <w:fldChar w:fldCharType="separate"/>
            </w:r>
            <w:r w:rsidRPr="008B1D9F">
              <w:rPr>
                <w:rFonts w:ascii="Times New Roman" w:eastAsia="Times New Roman" w:hAnsi="Times New Roman" w:cs="Times New Roman"/>
                <w:noProof/>
                <w:sz w:val="24"/>
                <w:szCs w:val="24"/>
              </w:rPr>
              <w:t>61,832.46</w:t>
            </w:r>
            <w:r w:rsidRPr="008B1D9F">
              <w:rPr>
                <w:rFonts w:ascii="Times New Roman" w:eastAsia="Times New Roman" w:hAnsi="Times New Roman" w:cs="Times New Roman"/>
                <w:sz w:val="24"/>
                <w:szCs w:val="24"/>
              </w:rPr>
              <w:fldChar w:fldCharType="end"/>
            </w:r>
          </w:p>
        </w:tc>
      </w:tr>
    </w:tbl>
    <w:p w:rsidR="008B1D9F" w:rsidRPr="008B1D9F" w:rsidRDefault="008B1D9F" w:rsidP="008B1D9F">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Motion carried by unanimous roll call vote.</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READING OF COMMUNICATION</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No communication</w:t>
      </w:r>
      <w:r w:rsidR="008B1D9F">
        <w:rPr>
          <w:rFonts w:ascii="Times New Roman" w:eastAsia="Times New Roman" w:hAnsi="Times New Roman" w:cs="Times New Roman"/>
          <w:sz w:val="24"/>
          <w:szCs w:val="24"/>
        </w:rPr>
        <w:t>s</w:t>
      </w:r>
      <w:r w:rsidRPr="008219C8">
        <w:rPr>
          <w:rFonts w:ascii="Times New Roman" w:eastAsia="Times New Roman" w:hAnsi="Times New Roman" w:cs="Times New Roman"/>
          <w:sz w:val="24"/>
          <w:szCs w:val="24"/>
        </w:rPr>
        <w:t xml:space="preserve"> reported.</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POLICE REPORT</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Chief Grice reported:  </w:t>
      </w:r>
      <w:r w:rsidR="008B1D9F">
        <w:rPr>
          <w:rFonts w:ascii="Times New Roman" w:eastAsia="Times New Roman" w:hAnsi="Times New Roman" w:cs="Times New Roman"/>
          <w:sz w:val="24"/>
          <w:szCs w:val="24"/>
        </w:rPr>
        <w:t>26</w:t>
      </w:r>
      <w:r w:rsidRPr="008219C8">
        <w:rPr>
          <w:rFonts w:ascii="Times New Roman" w:eastAsia="Times New Roman" w:hAnsi="Times New Roman" w:cs="Times New Roman"/>
          <w:sz w:val="24"/>
          <w:szCs w:val="24"/>
        </w:rPr>
        <w:t xml:space="preserve"> complaints, </w:t>
      </w:r>
      <w:r w:rsidR="0088707F">
        <w:rPr>
          <w:rFonts w:ascii="Times New Roman" w:eastAsia="Times New Roman" w:hAnsi="Times New Roman" w:cs="Times New Roman"/>
          <w:sz w:val="24"/>
          <w:szCs w:val="24"/>
        </w:rPr>
        <w:t>1</w:t>
      </w:r>
      <w:r w:rsidR="008B1D9F">
        <w:rPr>
          <w:rFonts w:ascii="Times New Roman" w:eastAsia="Times New Roman" w:hAnsi="Times New Roman" w:cs="Times New Roman"/>
          <w:sz w:val="24"/>
          <w:szCs w:val="24"/>
        </w:rPr>
        <w:t xml:space="preserve">1 assists, 111 property inspections.  </w:t>
      </w:r>
    </w:p>
    <w:p w:rsidR="008B1D9F" w:rsidRPr="008219C8" w:rsidRDefault="008B1D9F"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BLIGHT AND LIQUOR REPORT</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4 liquor inspections with no violations.  No blight report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HEALTH &amp; SERVICE REPORTS</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8219C8" w:rsidRPr="008219C8" w:rsidRDefault="008219C8" w:rsidP="008219C8">
      <w:pPr>
        <w:spacing w:after="0" w:line="240" w:lineRule="auto"/>
        <w:rPr>
          <w:rFonts w:ascii="Times New Roman" w:eastAsia="Times New Roman" w:hAnsi="Times New Roman" w:cs="Times New Roman"/>
          <w:b/>
          <w:sz w:val="24"/>
          <w:szCs w:val="24"/>
        </w:rPr>
      </w:pPr>
      <w:r w:rsidRPr="008219C8">
        <w:rPr>
          <w:rFonts w:ascii="Times New Roman" w:eastAsia="Times New Roman" w:hAnsi="Times New Roman" w:cs="Times New Roman"/>
          <w:b/>
          <w:sz w:val="24"/>
          <w:szCs w:val="24"/>
        </w:rPr>
        <w:t>Indian Lake Fire Department</w:t>
      </w:r>
      <w:r w:rsidRPr="008219C8">
        <w:rPr>
          <w:rFonts w:ascii="Times New Roman" w:eastAsia="Times New Roman" w:hAnsi="Times New Roman" w:cs="Times New Roman"/>
          <w:sz w:val="24"/>
          <w:szCs w:val="24"/>
        </w:rPr>
        <w:t xml:space="preserve">:  </w:t>
      </w:r>
      <w:r w:rsidR="008B1D9F">
        <w:rPr>
          <w:rFonts w:ascii="Times New Roman" w:eastAsia="Times New Roman" w:hAnsi="Times New Roman" w:cs="Times New Roman"/>
          <w:sz w:val="24"/>
          <w:szCs w:val="24"/>
        </w:rPr>
        <w:t>7</w:t>
      </w:r>
      <w:r w:rsidRPr="008219C8">
        <w:rPr>
          <w:rFonts w:ascii="Times New Roman" w:eastAsia="Times New Roman" w:hAnsi="Times New Roman" w:cs="Times New Roman"/>
          <w:sz w:val="24"/>
          <w:szCs w:val="24"/>
        </w:rPr>
        <w:t xml:space="preserve"> calls in </w:t>
      </w:r>
      <w:r w:rsidR="008B1D9F">
        <w:rPr>
          <w:rFonts w:ascii="Times New Roman" w:eastAsia="Times New Roman" w:hAnsi="Times New Roman" w:cs="Times New Roman"/>
          <w:sz w:val="24"/>
          <w:szCs w:val="24"/>
        </w:rPr>
        <w:t>February; 5</w:t>
      </w:r>
      <w:r w:rsidRPr="008219C8">
        <w:rPr>
          <w:rFonts w:ascii="Times New Roman" w:eastAsia="Times New Roman" w:hAnsi="Times New Roman" w:cs="Times New Roman"/>
          <w:sz w:val="24"/>
          <w:szCs w:val="24"/>
        </w:rPr>
        <w:t xml:space="preserve"> in Silver Creek Township, 2 in </w:t>
      </w:r>
      <w:r w:rsidR="008B1D9F">
        <w:rPr>
          <w:rFonts w:ascii="Times New Roman" w:eastAsia="Times New Roman" w:hAnsi="Times New Roman" w:cs="Times New Roman"/>
          <w:sz w:val="24"/>
          <w:szCs w:val="24"/>
        </w:rPr>
        <w:t xml:space="preserve">Pokagon. </w:t>
      </w:r>
      <w:r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Sister Lakes Fire Department</w:t>
      </w:r>
      <w:r w:rsidRPr="008219C8">
        <w:rPr>
          <w:rFonts w:ascii="Times New Roman" w:eastAsia="Times New Roman" w:hAnsi="Times New Roman" w:cs="Times New Roman"/>
          <w:sz w:val="24"/>
          <w:szCs w:val="24"/>
        </w:rPr>
        <w:t xml:space="preserve">: </w:t>
      </w:r>
      <w:r w:rsidR="00253F31">
        <w:rPr>
          <w:rFonts w:ascii="Times New Roman" w:eastAsia="Times New Roman" w:hAnsi="Times New Roman" w:cs="Times New Roman"/>
          <w:sz w:val="24"/>
          <w:szCs w:val="24"/>
        </w:rPr>
        <w:t>no information received.</w:t>
      </w: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Pride Care:</w:t>
      </w:r>
      <w:r w:rsidRPr="008219C8">
        <w:rPr>
          <w:rFonts w:ascii="Times New Roman" w:eastAsia="Times New Roman" w:hAnsi="Times New Roman" w:cs="Times New Roman"/>
          <w:sz w:val="24"/>
          <w:szCs w:val="24"/>
        </w:rPr>
        <w:t xml:space="preserve"> 2</w:t>
      </w:r>
      <w:r w:rsidR="0088707F">
        <w:rPr>
          <w:rFonts w:ascii="Times New Roman" w:eastAsia="Times New Roman" w:hAnsi="Times New Roman" w:cs="Times New Roman"/>
          <w:sz w:val="24"/>
          <w:szCs w:val="24"/>
        </w:rPr>
        <w:t xml:space="preserve">4 calls total; avg. resp. time 09:11 minutes; </w:t>
      </w:r>
      <w:r w:rsidR="004972D9">
        <w:rPr>
          <w:rFonts w:ascii="Times New Roman" w:eastAsia="Times New Roman" w:hAnsi="Times New Roman" w:cs="Times New Roman"/>
          <w:sz w:val="24"/>
          <w:szCs w:val="24"/>
        </w:rPr>
        <w:t xml:space="preserve">10 Priority 1; 14 Priority 2; </w:t>
      </w:r>
      <w:r w:rsidRPr="008219C8">
        <w:rPr>
          <w:rFonts w:ascii="Times New Roman" w:eastAsia="Times New Roman" w:hAnsi="Times New Roman" w:cs="Times New Roman"/>
          <w:sz w:val="24"/>
          <w:szCs w:val="24"/>
        </w:rPr>
        <w:t>2 priority 3 calls.</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BUILDING/ZONING INSPECTOR'S REPORT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FA038A"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219C8" w:rsidRPr="008219C8">
        <w:rPr>
          <w:rFonts w:ascii="Times New Roman" w:eastAsia="Times New Roman" w:hAnsi="Times New Roman" w:cs="Times New Roman"/>
          <w:sz w:val="24"/>
          <w:szCs w:val="24"/>
        </w:rPr>
        <w:t xml:space="preserve"> building permits were issued, with a total projected construction cost of $</w:t>
      </w:r>
      <w:r>
        <w:rPr>
          <w:rFonts w:ascii="Times New Roman" w:eastAsia="Times New Roman" w:hAnsi="Times New Roman" w:cs="Times New Roman"/>
          <w:sz w:val="24"/>
          <w:szCs w:val="24"/>
        </w:rPr>
        <w:t xml:space="preserve">84,500. </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3E2367" w:rsidP="008219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ZBA</w:t>
      </w:r>
      <w:r w:rsidR="008219C8" w:rsidRPr="008219C8">
        <w:rPr>
          <w:rFonts w:ascii="Times New Roman" w:eastAsia="Times New Roman" w:hAnsi="Times New Roman" w:cs="Times New Roman"/>
          <w:b/>
          <w:sz w:val="24"/>
          <w:szCs w:val="24"/>
          <w:u w:val="single"/>
        </w:rPr>
        <w:t xml:space="preserve"> REPORT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B12B59"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Zoning Board </w:t>
      </w:r>
      <w:proofErr w:type="gramStart"/>
      <w:r>
        <w:rPr>
          <w:rFonts w:ascii="Times New Roman" w:eastAsia="Times New Roman" w:hAnsi="Times New Roman" w:cs="Times New Roman"/>
          <w:sz w:val="24"/>
          <w:szCs w:val="24"/>
        </w:rPr>
        <w:t>organizational  meeting</w:t>
      </w:r>
      <w:proofErr w:type="gramEnd"/>
      <w:r>
        <w:rPr>
          <w:rFonts w:ascii="Times New Roman" w:eastAsia="Times New Roman" w:hAnsi="Times New Roman" w:cs="Times New Roman"/>
          <w:sz w:val="24"/>
          <w:szCs w:val="24"/>
        </w:rPr>
        <w:t xml:space="preserve"> is scheduled for Thursday March 28, 2019 at 7pm. </w:t>
      </w:r>
      <w:r w:rsidR="008219C8"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PLANNING</w:t>
      </w:r>
      <w:r w:rsidR="003E2367">
        <w:rPr>
          <w:rFonts w:ascii="Times New Roman" w:eastAsia="Times New Roman" w:hAnsi="Times New Roman" w:cs="Times New Roman"/>
          <w:b/>
          <w:sz w:val="24"/>
          <w:szCs w:val="24"/>
          <w:u w:val="single"/>
        </w:rPr>
        <w:t xml:space="preserve"> </w:t>
      </w:r>
      <w:r w:rsidRPr="008219C8">
        <w:rPr>
          <w:rFonts w:ascii="Times New Roman" w:eastAsia="Times New Roman" w:hAnsi="Times New Roman" w:cs="Times New Roman"/>
          <w:b/>
          <w:sz w:val="24"/>
          <w:szCs w:val="24"/>
          <w:u w:val="single"/>
        </w:rPr>
        <w:t>COMMISSION REPORT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Next meeting date is March 27, 2019. </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STANDING INSPECTORS REPORT</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3E2367"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February: 5 </w:t>
      </w:r>
      <w:r w:rsidR="008219C8" w:rsidRPr="008219C8">
        <w:rPr>
          <w:rFonts w:ascii="Times New Roman" w:eastAsia="Times New Roman" w:hAnsi="Times New Roman" w:cs="Times New Roman"/>
          <w:sz w:val="24"/>
          <w:szCs w:val="24"/>
        </w:rPr>
        <w:t xml:space="preserve">Electrical </w:t>
      </w:r>
      <w:r>
        <w:rPr>
          <w:rFonts w:ascii="Times New Roman" w:eastAsia="Times New Roman" w:hAnsi="Times New Roman" w:cs="Times New Roman"/>
          <w:sz w:val="24"/>
          <w:szCs w:val="24"/>
        </w:rPr>
        <w:t xml:space="preserve">inspections – no permits; 1 </w:t>
      </w:r>
      <w:r w:rsidR="008219C8" w:rsidRPr="008219C8">
        <w:rPr>
          <w:rFonts w:ascii="Times New Roman" w:eastAsia="Times New Roman" w:hAnsi="Times New Roman" w:cs="Times New Roman"/>
          <w:sz w:val="24"/>
          <w:szCs w:val="24"/>
        </w:rPr>
        <w:t xml:space="preserve">plumbing </w:t>
      </w:r>
      <w:r>
        <w:rPr>
          <w:rFonts w:ascii="Times New Roman" w:eastAsia="Times New Roman" w:hAnsi="Times New Roman" w:cs="Times New Roman"/>
          <w:sz w:val="24"/>
          <w:szCs w:val="24"/>
        </w:rPr>
        <w:t>permit and 3</w:t>
      </w:r>
      <w:r w:rsidR="008219C8" w:rsidRPr="008219C8">
        <w:rPr>
          <w:rFonts w:ascii="Times New Roman" w:eastAsia="Times New Roman" w:hAnsi="Times New Roman" w:cs="Times New Roman"/>
          <w:sz w:val="24"/>
          <w:szCs w:val="24"/>
        </w:rPr>
        <w:t xml:space="preserve"> mechanical permits.</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TREASURER'S REPORT</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b/>
          <w:sz w:val="24"/>
          <w:szCs w:val="24"/>
          <w:u w:val="single"/>
        </w:rPr>
      </w:pPr>
      <w:r w:rsidRPr="008219C8">
        <w:rPr>
          <w:rFonts w:ascii="Times New Roman" w:eastAsia="Times New Roman" w:hAnsi="Times New Roman" w:cs="Times New Roman"/>
          <w:sz w:val="24"/>
          <w:szCs w:val="24"/>
        </w:rPr>
        <w:t>Treasurer Kuriata reported a General Fund trial balance of $</w:t>
      </w:r>
      <w:r w:rsidR="003E2367">
        <w:rPr>
          <w:rFonts w:ascii="Times New Roman" w:eastAsia="Times New Roman" w:hAnsi="Times New Roman" w:cs="Times New Roman"/>
          <w:sz w:val="24"/>
          <w:szCs w:val="24"/>
        </w:rPr>
        <w:t>339,327.63</w:t>
      </w:r>
      <w:r w:rsidRPr="008219C8">
        <w:rPr>
          <w:rFonts w:ascii="Times New Roman" w:eastAsia="Times New Roman" w:hAnsi="Times New Roman" w:cs="Times New Roman"/>
          <w:sz w:val="24"/>
          <w:szCs w:val="24"/>
        </w:rPr>
        <w:t xml:space="preserve"> and the Indian Lake Sewer trial balance of $</w:t>
      </w:r>
      <w:r w:rsidR="005C4C19">
        <w:rPr>
          <w:rFonts w:ascii="Times New Roman" w:eastAsia="Times New Roman" w:hAnsi="Times New Roman" w:cs="Times New Roman"/>
          <w:sz w:val="24"/>
          <w:szCs w:val="24"/>
        </w:rPr>
        <w:t>306,440.47.</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OPERATIONAL REPORTS</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 xml:space="preserve">Indian Lake Sewer: </w:t>
      </w:r>
      <w:r w:rsidR="003E2367">
        <w:rPr>
          <w:rFonts w:ascii="Times New Roman" w:eastAsia="Times New Roman" w:hAnsi="Times New Roman" w:cs="Times New Roman"/>
          <w:sz w:val="24"/>
          <w:szCs w:val="24"/>
        </w:rPr>
        <w:t>Treasurer Kuriata reported</w:t>
      </w:r>
      <w:r w:rsidR="00363C24">
        <w:rPr>
          <w:rFonts w:ascii="Times New Roman" w:eastAsia="Times New Roman" w:hAnsi="Times New Roman" w:cs="Times New Roman"/>
          <w:sz w:val="24"/>
          <w:szCs w:val="24"/>
        </w:rPr>
        <w:t xml:space="preserve"> this</w:t>
      </w:r>
      <w:r w:rsidR="003E2367">
        <w:rPr>
          <w:rFonts w:ascii="Times New Roman" w:eastAsia="Times New Roman" w:hAnsi="Times New Roman" w:cs="Times New Roman"/>
          <w:sz w:val="24"/>
          <w:szCs w:val="24"/>
        </w:rPr>
        <w:t xml:space="preserve"> SAW grant</w:t>
      </w:r>
      <w:r w:rsidR="00363C24">
        <w:rPr>
          <w:rFonts w:ascii="Times New Roman" w:eastAsia="Times New Roman" w:hAnsi="Times New Roman" w:cs="Times New Roman"/>
          <w:sz w:val="24"/>
          <w:szCs w:val="24"/>
        </w:rPr>
        <w:t xml:space="preserve"> is winding down and there are funds in the grant to purchase a new computer and </w:t>
      </w:r>
      <w:r w:rsidR="003E2367">
        <w:rPr>
          <w:rFonts w:ascii="Times New Roman" w:eastAsia="Times New Roman" w:hAnsi="Times New Roman" w:cs="Times New Roman"/>
          <w:sz w:val="24"/>
          <w:szCs w:val="24"/>
        </w:rPr>
        <w:t>software</w:t>
      </w:r>
      <w:r w:rsidR="00363C24">
        <w:rPr>
          <w:rFonts w:ascii="Times New Roman" w:eastAsia="Times New Roman" w:hAnsi="Times New Roman" w:cs="Times New Roman"/>
          <w:sz w:val="24"/>
          <w:szCs w:val="24"/>
        </w:rPr>
        <w:t>. Also 2 tablets are included making it ea</w:t>
      </w:r>
      <w:r w:rsidR="003E2367">
        <w:rPr>
          <w:rFonts w:ascii="Times New Roman" w:eastAsia="Times New Roman" w:hAnsi="Times New Roman" w:cs="Times New Roman"/>
          <w:sz w:val="24"/>
          <w:szCs w:val="24"/>
        </w:rPr>
        <w:t xml:space="preserve">sier to locate the sewer while </w:t>
      </w:r>
      <w:r w:rsidR="00363C24">
        <w:rPr>
          <w:rFonts w:ascii="Times New Roman" w:eastAsia="Times New Roman" w:hAnsi="Times New Roman" w:cs="Times New Roman"/>
          <w:sz w:val="24"/>
          <w:szCs w:val="24"/>
        </w:rPr>
        <w:t xml:space="preserve">working </w:t>
      </w:r>
      <w:r w:rsidR="003E2367">
        <w:rPr>
          <w:rFonts w:ascii="Times New Roman" w:eastAsia="Times New Roman" w:hAnsi="Times New Roman" w:cs="Times New Roman"/>
          <w:sz w:val="24"/>
          <w:szCs w:val="24"/>
        </w:rPr>
        <w:t>in the field</w:t>
      </w:r>
      <w:r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Sister Lakes Sewer:</w:t>
      </w:r>
      <w:r w:rsidRPr="008219C8">
        <w:rPr>
          <w:rFonts w:ascii="Times New Roman" w:eastAsia="Times New Roman" w:hAnsi="Times New Roman" w:cs="Times New Roman"/>
          <w:sz w:val="24"/>
          <w:szCs w:val="24"/>
        </w:rPr>
        <w:t xml:space="preserve">  </w:t>
      </w:r>
      <w:r w:rsidR="003E2367">
        <w:rPr>
          <w:rFonts w:ascii="Times New Roman" w:eastAsia="Times New Roman" w:hAnsi="Times New Roman" w:cs="Times New Roman"/>
          <w:sz w:val="24"/>
          <w:szCs w:val="24"/>
        </w:rPr>
        <w:t>will be starting a SAW grant.</w:t>
      </w:r>
      <w:r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 xml:space="preserve">Parks and Recreation Committee:  </w:t>
      </w:r>
      <w:r w:rsidRPr="008219C8">
        <w:rPr>
          <w:rFonts w:ascii="Times New Roman" w:eastAsia="Times New Roman" w:hAnsi="Times New Roman" w:cs="Times New Roman"/>
          <w:sz w:val="24"/>
          <w:szCs w:val="24"/>
        </w:rPr>
        <w:t>T</w:t>
      </w:r>
      <w:r w:rsidR="003E2367">
        <w:rPr>
          <w:rFonts w:ascii="Times New Roman" w:eastAsia="Times New Roman" w:hAnsi="Times New Roman" w:cs="Times New Roman"/>
          <w:sz w:val="24"/>
          <w:szCs w:val="24"/>
        </w:rPr>
        <w:t xml:space="preserve">he next </w:t>
      </w:r>
      <w:proofErr w:type="spellStart"/>
      <w:r w:rsidR="003E2367">
        <w:rPr>
          <w:rFonts w:ascii="Times New Roman" w:eastAsia="Times New Roman" w:hAnsi="Times New Roman" w:cs="Times New Roman"/>
          <w:sz w:val="24"/>
          <w:szCs w:val="24"/>
        </w:rPr>
        <w:t>Russom</w:t>
      </w:r>
      <w:proofErr w:type="spellEnd"/>
      <w:r w:rsidR="003E2367">
        <w:rPr>
          <w:rFonts w:ascii="Times New Roman" w:eastAsia="Times New Roman" w:hAnsi="Times New Roman" w:cs="Times New Roman"/>
          <w:sz w:val="24"/>
          <w:szCs w:val="24"/>
        </w:rPr>
        <w:t xml:space="preserve"> Park meeting </w:t>
      </w:r>
      <w:proofErr w:type="gramStart"/>
      <w:r w:rsidR="003E2367">
        <w:rPr>
          <w:rFonts w:ascii="Times New Roman" w:eastAsia="Times New Roman" w:hAnsi="Times New Roman" w:cs="Times New Roman"/>
          <w:sz w:val="24"/>
          <w:szCs w:val="24"/>
        </w:rPr>
        <w:t xml:space="preserve">is  </w:t>
      </w:r>
      <w:r w:rsidRPr="008219C8">
        <w:rPr>
          <w:rFonts w:ascii="Times New Roman" w:eastAsia="Times New Roman" w:hAnsi="Times New Roman" w:cs="Times New Roman"/>
          <w:sz w:val="24"/>
          <w:szCs w:val="24"/>
        </w:rPr>
        <w:t>April</w:t>
      </w:r>
      <w:proofErr w:type="gramEnd"/>
      <w:r w:rsidRPr="008219C8">
        <w:rPr>
          <w:rFonts w:ascii="Times New Roman" w:eastAsia="Times New Roman" w:hAnsi="Times New Roman" w:cs="Times New Roman"/>
          <w:sz w:val="24"/>
          <w:szCs w:val="24"/>
        </w:rPr>
        <w:t xml:space="preserve"> 1</w:t>
      </w:r>
      <w:r w:rsidR="003E2367">
        <w:rPr>
          <w:rFonts w:ascii="Times New Roman" w:eastAsia="Times New Roman" w:hAnsi="Times New Roman" w:cs="Times New Roman"/>
          <w:sz w:val="24"/>
          <w:szCs w:val="24"/>
        </w:rPr>
        <w:t>6</w:t>
      </w:r>
      <w:r w:rsidRPr="008219C8">
        <w:rPr>
          <w:rFonts w:ascii="Times New Roman" w:eastAsia="Times New Roman" w:hAnsi="Times New Roman" w:cs="Times New Roman"/>
          <w:sz w:val="24"/>
          <w:szCs w:val="24"/>
        </w:rPr>
        <w:t xml:space="preserve">, 2019. </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b/>
          <w:sz w:val="24"/>
          <w:szCs w:val="24"/>
        </w:rPr>
        <w:t xml:space="preserve">Public Safety Committee: </w:t>
      </w:r>
      <w:r w:rsidRPr="008219C8">
        <w:rPr>
          <w:rFonts w:ascii="Times New Roman" w:eastAsia="Times New Roman" w:hAnsi="Times New Roman" w:cs="Times New Roman"/>
          <w:sz w:val="24"/>
          <w:szCs w:val="24"/>
        </w:rPr>
        <w:t xml:space="preserve">Chief Grice </w:t>
      </w:r>
      <w:r w:rsidR="005C4C19">
        <w:rPr>
          <w:rFonts w:ascii="Times New Roman" w:eastAsia="Times New Roman" w:hAnsi="Times New Roman" w:cs="Times New Roman"/>
          <w:sz w:val="24"/>
          <w:szCs w:val="24"/>
        </w:rPr>
        <w:t>there has not been a meeting since the last board meeting.</w:t>
      </w:r>
      <w:r w:rsidRPr="008219C8">
        <w:rPr>
          <w:rFonts w:ascii="Times New Roman" w:eastAsia="Times New Roman" w:hAnsi="Times New Roman" w:cs="Times New Roman"/>
          <w:sz w:val="24"/>
          <w:szCs w:val="24"/>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p>
    <w:p w:rsidR="002F0FFB" w:rsidRDefault="002F0FFB" w:rsidP="008219C8">
      <w:pPr>
        <w:spacing w:after="0" w:line="240" w:lineRule="auto"/>
        <w:jc w:val="center"/>
        <w:rPr>
          <w:rFonts w:ascii="Times New Roman" w:eastAsia="Times New Roman" w:hAnsi="Times New Roman" w:cs="Times New Roman"/>
          <w:b/>
          <w:sz w:val="24"/>
          <w:szCs w:val="24"/>
          <w:u w:val="single"/>
        </w:rPr>
      </w:pPr>
    </w:p>
    <w:p w:rsidR="002F0FFB" w:rsidRDefault="002F0FFB" w:rsidP="008219C8">
      <w:pPr>
        <w:spacing w:after="0" w:line="240" w:lineRule="auto"/>
        <w:jc w:val="center"/>
        <w:rPr>
          <w:rFonts w:ascii="Times New Roman" w:eastAsia="Times New Roman" w:hAnsi="Times New Roman" w:cs="Times New Roman"/>
          <w:b/>
          <w:sz w:val="24"/>
          <w:szCs w:val="24"/>
          <w:u w:val="single"/>
        </w:rPr>
      </w:pPr>
    </w:p>
    <w:p w:rsidR="002F0FFB" w:rsidRDefault="002F0FFB" w:rsidP="008219C8">
      <w:pPr>
        <w:spacing w:after="0" w:line="240" w:lineRule="auto"/>
        <w:jc w:val="center"/>
        <w:rPr>
          <w:rFonts w:ascii="Times New Roman" w:eastAsia="Times New Roman" w:hAnsi="Times New Roman" w:cs="Times New Roman"/>
          <w:b/>
          <w:sz w:val="24"/>
          <w:szCs w:val="24"/>
          <w:u w:val="single"/>
        </w:rPr>
      </w:pPr>
    </w:p>
    <w:p w:rsidR="002F0FFB" w:rsidRDefault="002F0FFB"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lastRenderedPageBreak/>
        <w:t>OLD BUSINESS</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8219C8" w:rsidRPr="008219C8" w:rsidRDefault="005C4C19" w:rsidP="008219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SOLAR ENERGY SYSTEMS (ORD 19-01) </w:t>
      </w:r>
      <w:r w:rsidR="008219C8" w:rsidRPr="008219C8">
        <w:rPr>
          <w:rFonts w:ascii="Times New Roman" w:eastAsia="Times New Roman" w:hAnsi="Times New Roman" w:cs="Times New Roman"/>
          <w:b/>
          <w:sz w:val="24"/>
          <w:szCs w:val="24"/>
          <w:u w:val="single"/>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Solar Energy Systems (Ord 19-01)</w:t>
      </w:r>
      <w:r w:rsidR="005C4C19">
        <w:rPr>
          <w:rFonts w:ascii="Times New Roman" w:eastAsia="Times New Roman" w:hAnsi="Times New Roman" w:cs="Times New Roman"/>
          <w:sz w:val="24"/>
          <w:szCs w:val="24"/>
        </w:rPr>
        <w:t xml:space="preserve"> - Supervisor Saunders had questions about the cost of decommissioning; Trustee Zuhl noted performance bonds are listed as the way to cover decommissioning costs; discussion on the best way to incorporate this into our existing ordinance structure; Trustee Glynn moved and Trustee Zuhl seconded a motion to send this back to the Planning Commission to format this into our existing ordinance structure.  </w:t>
      </w:r>
      <w:r w:rsidR="005C4C19" w:rsidRPr="008219C8">
        <w:rPr>
          <w:rFonts w:ascii="Times New Roman" w:eastAsia="Times New Roman" w:hAnsi="Times New Roman" w:cs="Times New Roman"/>
          <w:sz w:val="24"/>
          <w:szCs w:val="24"/>
        </w:rPr>
        <w:t>Motion carried by voice vote</w:t>
      </w:r>
      <w:r w:rsidR="005C4C19">
        <w:rPr>
          <w:rFonts w:ascii="Times New Roman" w:eastAsia="Times New Roman" w:hAnsi="Times New Roman" w:cs="Times New Roman"/>
          <w:sz w:val="24"/>
          <w:szCs w:val="24"/>
        </w:rPr>
        <w:t>.</w:t>
      </w:r>
    </w:p>
    <w:p w:rsidR="005C4C19" w:rsidRDefault="005C4C19" w:rsidP="008219C8">
      <w:pPr>
        <w:spacing w:after="0" w:line="240" w:lineRule="auto"/>
        <w:rPr>
          <w:rFonts w:ascii="Times New Roman" w:eastAsia="Times New Roman" w:hAnsi="Times New Roman" w:cs="Times New Roman"/>
          <w:sz w:val="24"/>
          <w:szCs w:val="24"/>
        </w:rPr>
      </w:pPr>
    </w:p>
    <w:p w:rsidR="008219C8" w:rsidRPr="008219C8" w:rsidRDefault="008219C8" w:rsidP="005C4C19">
      <w:pPr>
        <w:spacing w:after="0" w:line="240" w:lineRule="auto"/>
        <w:rPr>
          <w:rFonts w:ascii="Times New Roman" w:eastAsia="Times New Roman" w:hAnsi="Times New Roman" w:cs="Times New Roman"/>
          <w:b/>
          <w:sz w:val="24"/>
          <w:szCs w:val="24"/>
          <w:u w:val="single"/>
        </w:rPr>
      </w:pP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8219C8">
        <w:rPr>
          <w:rFonts w:ascii="Times New Roman" w:eastAsia="Calibri" w:hAnsi="Times New Roman" w:cs="Times New Roman"/>
          <w:b/>
          <w:color w:val="000000"/>
          <w:sz w:val="24"/>
          <w:szCs w:val="24"/>
          <w:u w:val="single"/>
        </w:rPr>
        <w:t>LED LIGHTING PROJECT</w:t>
      </w: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8219C8" w:rsidRPr="008219C8" w:rsidRDefault="00912A1D"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Trustee Glynn is reviewing pricing for the LED lighting and the cost of the fixtures has come down considerably. He will continue to work on a list of our needs and pricing and he noted changing to LED lighting (sometimes by retrofitting existing lights) can reduce our electrical usage by up to 70% and we can improve lighting in certain areas of the building. </w:t>
      </w:r>
      <w:r w:rsidR="008219C8" w:rsidRPr="008219C8">
        <w:rPr>
          <w:rFonts w:ascii="Times New Roman" w:eastAsia="Calibri" w:hAnsi="Times New Roman" w:cs="Times New Roman"/>
          <w:color w:val="000000"/>
          <w:sz w:val="24"/>
          <w:szCs w:val="24"/>
        </w:rPr>
        <w:t xml:space="preserve">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5C4C19" w:rsidRPr="008219C8" w:rsidRDefault="005C4C19" w:rsidP="005C4C19">
      <w:pPr>
        <w:spacing w:before="1" w:after="0" w:line="259" w:lineRule="auto"/>
        <w:ind w:right="114"/>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NEW BUSINESS</w:t>
      </w: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8219C8" w:rsidRPr="008219C8" w:rsidRDefault="008219C8" w:rsidP="00912A1D">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8219C8">
        <w:rPr>
          <w:rFonts w:ascii="Times New Roman" w:eastAsia="Calibri" w:hAnsi="Times New Roman" w:cs="Times New Roman"/>
          <w:b/>
          <w:color w:val="000000"/>
          <w:sz w:val="24"/>
          <w:szCs w:val="24"/>
          <w:u w:val="single"/>
        </w:rPr>
        <w:t xml:space="preserve">MOTION TO </w:t>
      </w:r>
      <w:r w:rsidR="00912A1D">
        <w:rPr>
          <w:rFonts w:ascii="Times New Roman" w:eastAsia="Calibri" w:hAnsi="Times New Roman" w:cs="Times New Roman"/>
          <w:b/>
          <w:color w:val="000000"/>
          <w:sz w:val="24"/>
          <w:szCs w:val="24"/>
          <w:u w:val="single"/>
        </w:rPr>
        <w:t>ADOPT A SMOKE AND VAPE WORKPLACE POLICY</w:t>
      </w: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8219C8" w:rsidRPr="008219C8" w:rsidRDefault="00912A1D"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Supervisor Saunders</w:t>
      </w:r>
      <w:r w:rsidR="008219C8" w:rsidRPr="008219C8">
        <w:rPr>
          <w:rFonts w:ascii="Times New Roman" w:eastAsia="Calibri" w:hAnsi="Times New Roman" w:cs="Times New Roman"/>
          <w:color w:val="000000"/>
          <w:sz w:val="24"/>
          <w:szCs w:val="24"/>
        </w:rPr>
        <w:t xml:space="preserve"> moved, seconded by </w:t>
      </w:r>
      <w:r>
        <w:rPr>
          <w:rFonts w:ascii="Times New Roman" w:eastAsia="Calibri" w:hAnsi="Times New Roman" w:cs="Times New Roman"/>
          <w:color w:val="000000"/>
          <w:sz w:val="24"/>
          <w:szCs w:val="24"/>
        </w:rPr>
        <w:t xml:space="preserve">Treasurer Kuriata. </w:t>
      </w:r>
      <w:r w:rsidR="008219C8" w:rsidRPr="008219C8">
        <w:rPr>
          <w:rFonts w:ascii="Times New Roman" w:eastAsia="Calibri" w:hAnsi="Times New Roman" w:cs="Times New Roman"/>
          <w:color w:val="000000"/>
          <w:sz w:val="24"/>
          <w:szCs w:val="24"/>
        </w:rPr>
        <w:t xml:space="preserve">Discussion: </w:t>
      </w:r>
      <w:r>
        <w:rPr>
          <w:rFonts w:ascii="Times New Roman" w:eastAsia="Calibri" w:hAnsi="Times New Roman" w:cs="Times New Roman"/>
          <w:color w:val="000000"/>
          <w:sz w:val="24"/>
          <w:szCs w:val="24"/>
        </w:rPr>
        <w:t xml:space="preserve">Trustee Glynn asked what brought up this request and it was noted it was requested by more than one employee for clarification of no vaping in Silver Creek Township buildings. </w:t>
      </w:r>
      <w:r w:rsidR="008219C8" w:rsidRPr="008219C8">
        <w:rPr>
          <w:rFonts w:ascii="Times New Roman" w:eastAsia="Calibri" w:hAnsi="Times New Roman" w:cs="Times New Roman"/>
          <w:color w:val="000000"/>
          <w:sz w:val="24"/>
          <w:szCs w:val="24"/>
        </w:rPr>
        <w:t xml:space="preserve">Motion carried by unanimous </w:t>
      </w:r>
      <w:r w:rsidR="00AF07CD">
        <w:rPr>
          <w:rFonts w:ascii="Times New Roman" w:eastAsia="Calibri" w:hAnsi="Times New Roman" w:cs="Times New Roman"/>
          <w:color w:val="000000"/>
          <w:sz w:val="24"/>
          <w:szCs w:val="24"/>
        </w:rPr>
        <w:t xml:space="preserve">voice </w:t>
      </w:r>
      <w:r w:rsidR="008219C8" w:rsidRPr="008219C8">
        <w:rPr>
          <w:rFonts w:ascii="Times New Roman" w:eastAsia="Calibri" w:hAnsi="Times New Roman" w:cs="Times New Roman"/>
          <w:color w:val="000000"/>
          <w:sz w:val="24"/>
          <w:szCs w:val="24"/>
        </w:rPr>
        <w:t xml:space="preserve">vote.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8219C8">
        <w:rPr>
          <w:rFonts w:ascii="Times New Roman" w:eastAsia="Calibri" w:hAnsi="Times New Roman" w:cs="Times New Roman"/>
          <w:b/>
          <w:color w:val="000000"/>
          <w:sz w:val="24"/>
          <w:szCs w:val="24"/>
          <w:u w:val="single"/>
        </w:rPr>
        <w:t xml:space="preserve">MOTION TO </w:t>
      </w:r>
      <w:r w:rsidR="00912A1D">
        <w:rPr>
          <w:rFonts w:ascii="Times New Roman" w:eastAsia="Calibri" w:hAnsi="Times New Roman" w:cs="Times New Roman"/>
          <w:b/>
          <w:color w:val="000000"/>
          <w:sz w:val="24"/>
          <w:szCs w:val="24"/>
          <w:u w:val="single"/>
        </w:rPr>
        <w:t>SCHEDULE SPRING AND FALL TRASH DAYS FOR 2019</w:t>
      </w:r>
    </w:p>
    <w:p w:rsidR="0008228B" w:rsidRDefault="00912A1D"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Treasurer Kuriata moved and seconded by Clerk Behnke to </w:t>
      </w:r>
      <w:r w:rsidRPr="00912A1D">
        <w:rPr>
          <w:rFonts w:ascii="Times New Roman" w:eastAsia="Calibri" w:hAnsi="Times New Roman" w:cs="Times New Roman"/>
          <w:color w:val="000000"/>
          <w:sz w:val="24"/>
          <w:szCs w:val="24"/>
        </w:rPr>
        <w:t>Schedule Spring and Fall Trash Days for 2019</w:t>
      </w:r>
      <w:r>
        <w:rPr>
          <w:rFonts w:ascii="Times New Roman" w:eastAsia="Calibri" w:hAnsi="Times New Roman" w:cs="Times New Roman"/>
          <w:color w:val="000000"/>
          <w:sz w:val="24"/>
          <w:szCs w:val="24"/>
        </w:rPr>
        <w:t xml:space="preserve"> as follows: </w:t>
      </w:r>
      <w:r w:rsidRPr="00912A1D">
        <w:rPr>
          <w:rFonts w:ascii="Times New Roman" w:eastAsia="Calibri" w:hAnsi="Times New Roman" w:cs="Times New Roman"/>
          <w:color w:val="000000"/>
          <w:sz w:val="24"/>
          <w:szCs w:val="24"/>
        </w:rPr>
        <w:t xml:space="preserve">Spring: May 24, 25, 26 and 27th and Fall: Aug </w:t>
      </w:r>
      <w:r>
        <w:rPr>
          <w:rFonts w:ascii="Times New Roman" w:eastAsia="Calibri" w:hAnsi="Times New Roman" w:cs="Times New Roman"/>
          <w:color w:val="000000"/>
          <w:sz w:val="24"/>
          <w:szCs w:val="24"/>
        </w:rPr>
        <w:t xml:space="preserve">30, 31st and Sept 1st and 2nd. Discussion: Trustee Glynn renewed his annual objection noting residents can and should be able to take care of their own trash without this coming from our budget; Treasurer Kuriata noted that most people from Chicago won’t be here to use the Friday dates so perhaps money could be saved by reducing this to 3 dates instead of 4 at each holiday; discussion concluded </w:t>
      </w:r>
      <w:r w:rsidR="0008228B">
        <w:rPr>
          <w:rFonts w:ascii="Times New Roman" w:eastAsia="Calibri" w:hAnsi="Times New Roman" w:cs="Times New Roman"/>
          <w:color w:val="000000"/>
          <w:sz w:val="24"/>
          <w:szCs w:val="24"/>
        </w:rPr>
        <w:t xml:space="preserve">it is too late to make any substantial </w:t>
      </w:r>
      <w:r>
        <w:rPr>
          <w:rFonts w:ascii="Times New Roman" w:eastAsia="Calibri" w:hAnsi="Times New Roman" w:cs="Times New Roman"/>
          <w:color w:val="000000"/>
          <w:sz w:val="24"/>
          <w:szCs w:val="24"/>
        </w:rPr>
        <w:t xml:space="preserve">changes </w:t>
      </w:r>
      <w:r w:rsidR="0008228B">
        <w:rPr>
          <w:rFonts w:ascii="Times New Roman" w:eastAsia="Calibri" w:hAnsi="Times New Roman" w:cs="Times New Roman"/>
          <w:color w:val="000000"/>
          <w:sz w:val="24"/>
          <w:szCs w:val="24"/>
        </w:rPr>
        <w:t xml:space="preserve">to the usual schedule for 2019, but it can be </w:t>
      </w:r>
      <w:r>
        <w:rPr>
          <w:rFonts w:ascii="Times New Roman" w:eastAsia="Calibri" w:hAnsi="Times New Roman" w:cs="Times New Roman"/>
          <w:color w:val="000000"/>
          <w:sz w:val="24"/>
          <w:szCs w:val="24"/>
        </w:rPr>
        <w:t xml:space="preserve">discussed for </w:t>
      </w:r>
      <w:r w:rsidR="0008228B">
        <w:rPr>
          <w:rFonts w:ascii="Times New Roman" w:eastAsia="Calibri" w:hAnsi="Times New Roman" w:cs="Times New Roman"/>
          <w:color w:val="000000"/>
          <w:sz w:val="24"/>
          <w:szCs w:val="24"/>
        </w:rPr>
        <w:t>2020.</w:t>
      </w: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Roll Call vote: </w:t>
      </w: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Yes (4): Supervisor </w:t>
      </w:r>
      <w:proofErr w:type="gramStart"/>
      <w:r>
        <w:rPr>
          <w:rFonts w:ascii="Times New Roman" w:eastAsia="Calibri" w:hAnsi="Times New Roman" w:cs="Times New Roman"/>
          <w:color w:val="000000"/>
          <w:sz w:val="24"/>
          <w:szCs w:val="24"/>
        </w:rPr>
        <w:t>Saunders ;</w:t>
      </w:r>
      <w:proofErr w:type="gramEnd"/>
      <w:r>
        <w:rPr>
          <w:rFonts w:ascii="Times New Roman" w:eastAsia="Calibri" w:hAnsi="Times New Roman" w:cs="Times New Roman"/>
          <w:color w:val="000000"/>
          <w:sz w:val="24"/>
          <w:szCs w:val="24"/>
        </w:rPr>
        <w:t xml:space="preserve"> Treasurer Kuriata; Clerk </w:t>
      </w:r>
      <w:proofErr w:type="spellStart"/>
      <w:r>
        <w:rPr>
          <w:rFonts w:ascii="Times New Roman" w:eastAsia="Calibri" w:hAnsi="Times New Roman" w:cs="Times New Roman"/>
          <w:color w:val="000000"/>
          <w:sz w:val="24"/>
          <w:szCs w:val="24"/>
        </w:rPr>
        <w:t>Behnke;Trustee</w:t>
      </w:r>
      <w:proofErr w:type="spellEnd"/>
      <w:r>
        <w:rPr>
          <w:rFonts w:ascii="Times New Roman" w:eastAsia="Calibri" w:hAnsi="Times New Roman" w:cs="Times New Roman"/>
          <w:color w:val="000000"/>
          <w:sz w:val="24"/>
          <w:szCs w:val="24"/>
        </w:rPr>
        <w:t xml:space="preserve"> Zuhl;</w:t>
      </w: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 (1): Trustee Glynn</w:t>
      </w: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r w:rsidRPr="008219C8">
        <w:rPr>
          <w:rFonts w:ascii="Times New Roman" w:eastAsia="Calibri" w:hAnsi="Times New Roman" w:cs="Times New Roman"/>
          <w:color w:val="000000"/>
          <w:sz w:val="24"/>
          <w:szCs w:val="24"/>
        </w:rPr>
        <w:t>Motion carried</w:t>
      </w:r>
      <w:r w:rsidR="0008228B">
        <w:rPr>
          <w:rFonts w:ascii="Times New Roman" w:eastAsia="Calibri" w:hAnsi="Times New Roman" w:cs="Times New Roman"/>
          <w:color w:val="000000"/>
          <w:sz w:val="24"/>
          <w:szCs w:val="24"/>
        </w:rPr>
        <w:t xml:space="preserve">. </w:t>
      </w:r>
      <w:r w:rsidRPr="008219C8">
        <w:rPr>
          <w:rFonts w:ascii="Times New Roman" w:eastAsia="Calibri" w:hAnsi="Times New Roman" w:cs="Times New Roman"/>
          <w:color w:val="000000"/>
          <w:sz w:val="24"/>
          <w:szCs w:val="24"/>
        </w:rPr>
        <w:t xml:space="preserve"> </w:t>
      </w:r>
    </w:p>
    <w:p w:rsid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Pr="008219C8"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08228B" w:rsidRDefault="0008228B"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lastRenderedPageBreak/>
        <w:t xml:space="preserve">RESOLUTION R19-04 </w:t>
      </w:r>
    </w:p>
    <w:p w:rsidR="008219C8" w:rsidRPr="008219C8" w:rsidRDefault="0008228B"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TOWNSHIP BOARD MEETING DATES FOR 2019/20 FISCAL YEAR</w:t>
      </w:r>
    </w:p>
    <w:p w:rsidR="0008228B" w:rsidRDefault="0008228B"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Clerk Behnke</w:t>
      </w:r>
      <w:r w:rsidR="008219C8" w:rsidRPr="008219C8">
        <w:rPr>
          <w:rFonts w:ascii="Times New Roman" w:eastAsia="Calibri" w:hAnsi="Times New Roman" w:cs="Times New Roman"/>
          <w:color w:val="000000"/>
          <w:sz w:val="24"/>
          <w:szCs w:val="24"/>
        </w:rPr>
        <w:t xml:space="preserve">, seconded by </w:t>
      </w:r>
      <w:r>
        <w:rPr>
          <w:rFonts w:ascii="Times New Roman" w:eastAsia="Calibri" w:hAnsi="Times New Roman" w:cs="Times New Roman"/>
          <w:color w:val="000000"/>
          <w:sz w:val="24"/>
          <w:szCs w:val="24"/>
        </w:rPr>
        <w:t>Treasurer Kuriata to approve the following resolution:</w:t>
      </w:r>
    </w:p>
    <w:p w:rsidR="00926C16"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P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WHEREAS, the board is required by resolution to provide the date, time and location of their board meetings;</w:t>
      </w:r>
    </w:p>
    <w:p w:rsidR="00926C16" w:rsidRP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FURTHER, the meetings must be posted within 10 days after the townships fiscal year beginning April 1, 2019;</w:t>
      </w:r>
    </w:p>
    <w:p w:rsid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NOW, THEREFORE, BE IT RESOLVED, that the Township Board of Silver Creek, Cass County, Michigan does hereby establish that there shall be one regular board meeting each month as follows:</w:t>
      </w:r>
    </w:p>
    <w:p w:rsidR="00926C16" w:rsidRP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p>
    <w:p w:rsidR="00926C16" w:rsidRPr="00926C16" w:rsidRDefault="00926C16" w:rsidP="00926C16">
      <w:pPr>
        <w:autoSpaceDE w:val="0"/>
        <w:autoSpaceDN w:val="0"/>
        <w:adjustRightInd w:val="0"/>
        <w:spacing w:after="0" w:line="240" w:lineRule="auto"/>
        <w:ind w:left="270" w:hanging="270"/>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a. Regular meetings shall be held on the 2nd Wednesday of each month and shall commence promptly at 7:00 p.m.</w:t>
      </w:r>
    </w:p>
    <w:p w:rsidR="00926C16" w:rsidRP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 xml:space="preserve">b. All regular meetings shall be held at the Silver Creek Township Hall located at </w:t>
      </w:r>
    </w:p>
    <w:p w:rsidR="00926C16" w:rsidRPr="00926C16" w:rsidRDefault="00926C16" w:rsidP="00926C16">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926C16">
        <w:rPr>
          <w:rFonts w:ascii="Times New Roman" w:eastAsia="Calibri" w:hAnsi="Times New Roman" w:cs="Times New Roman"/>
          <w:color w:val="000000"/>
          <w:sz w:val="24"/>
          <w:szCs w:val="24"/>
        </w:rPr>
        <w:t xml:space="preserve">32764 Dixon Street, Dowagiac, Michigan 49047. </w:t>
      </w:r>
    </w:p>
    <w:p w:rsidR="00926C16" w:rsidRDefault="00926C16" w:rsidP="00926C16">
      <w:pPr>
        <w:tabs>
          <w:tab w:val="left" w:pos="270"/>
        </w:tabs>
        <w:autoSpaceDE w:val="0"/>
        <w:autoSpaceDN w:val="0"/>
        <w:adjustRightInd w:val="0"/>
        <w:spacing w:after="0" w:line="240" w:lineRule="auto"/>
        <w:rPr>
          <w:rFonts w:ascii="Times New Roman" w:eastAsia="Calibri" w:hAnsi="Times New Roman" w:cs="Times New Roman"/>
          <w:color w:val="000000"/>
          <w:sz w:val="24"/>
          <w:szCs w:val="24"/>
        </w:rPr>
      </w:pPr>
      <w:r w:rsidRPr="00926C16">
        <w:rPr>
          <w:rFonts w:ascii="Times New Roman" w:eastAsia="Calibri" w:hAnsi="Times New Roman" w:cs="Times New Roman"/>
          <w:color w:val="000000"/>
          <w:sz w:val="24"/>
          <w:szCs w:val="24"/>
        </w:rPr>
        <w:t>c.</w:t>
      </w:r>
      <w:r>
        <w:rPr>
          <w:rFonts w:ascii="Times New Roman" w:eastAsia="Calibri" w:hAnsi="Times New Roman" w:cs="Times New Roman"/>
          <w:color w:val="000000"/>
          <w:sz w:val="24"/>
          <w:szCs w:val="24"/>
        </w:rPr>
        <w:t xml:space="preserve"> </w:t>
      </w:r>
      <w:r w:rsidRPr="00926C16">
        <w:rPr>
          <w:rFonts w:ascii="Times New Roman" w:eastAsia="Calibri" w:hAnsi="Times New Roman" w:cs="Times New Roman"/>
          <w:color w:val="000000"/>
          <w:sz w:val="24"/>
          <w:szCs w:val="24"/>
        </w:rPr>
        <w:t xml:space="preserve">Dates of said meetings shall be: April 10, May 8, June 12, July 10, August 14, September 11, October 9, </w:t>
      </w:r>
      <w:r>
        <w:rPr>
          <w:rFonts w:ascii="Times New Roman" w:eastAsia="Calibri" w:hAnsi="Times New Roman" w:cs="Times New Roman"/>
          <w:color w:val="000000"/>
          <w:sz w:val="24"/>
          <w:szCs w:val="24"/>
        </w:rPr>
        <w:t xml:space="preserve">             </w:t>
      </w:r>
      <w:r w:rsidRPr="00926C16">
        <w:rPr>
          <w:rFonts w:ascii="Times New Roman" w:eastAsia="Calibri" w:hAnsi="Times New Roman" w:cs="Times New Roman"/>
          <w:color w:val="000000"/>
          <w:sz w:val="24"/>
          <w:szCs w:val="24"/>
        </w:rPr>
        <w:t>November 13, December 11, 2019; January 8, February 12 and March 11 , 2020</w:t>
      </w:r>
      <w:r w:rsidR="002F717D">
        <w:rPr>
          <w:rFonts w:ascii="Times New Roman" w:eastAsia="Calibri" w:hAnsi="Times New Roman" w:cs="Times New Roman"/>
          <w:color w:val="000000"/>
          <w:sz w:val="24"/>
          <w:szCs w:val="24"/>
        </w:rPr>
        <w:t>.</w:t>
      </w:r>
    </w:p>
    <w:p w:rsidR="002F717D" w:rsidRDefault="002F717D" w:rsidP="00926C16">
      <w:pPr>
        <w:tabs>
          <w:tab w:val="left" w:pos="270"/>
        </w:tabs>
        <w:autoSpaceDE w:val="0"/>
        <w:autoSpaceDN w:val="0"/>
        <w:adjustRightInd w:val="0"/>
        <w:spacing w:after="0" w:line="240" w:lineRule="auto"/>
        <w:rPr>
          <w:rFonts w:ascii="Times New Roman" w:eastAsia="Calibri" w:hAnsi="Times New Roman" w:cs="Times New Roman"/>
          <w:color w:val="000000"/>
          <w:sz w:val="24"/>
          <w:szCs w:val="24"/>
        </w:rPr>
      </w:pPr>
    </w:p>
    <w:p w:rsidR="002F717D" w:rsidRDefault="002F717D" w:rsidP="00926C16">
      <w:pPr>
        <w:tabs>
          <w:tab w:val="left" w:pos="270"/>
        </w:tabs>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Discussion: typo in agenda should be 2020 instead of 2019 (following the March 11</w:t>
      </w:r>
      <w:r w:rsidRPr="002F717D">
        <w:rPr>
          <w:rFonts w:ascii="Times New Roman" w:eastAsia="Calibri" w:hAnsi="Times New Roman" w:cs="Times New Roman"/>
          <w:color w:val="000000"/>
          <w:sz w:val="24"/>
          <w:szCs w:val="24"/>
          <w:vertAlign w:val="superscript"/>
        </w:rPr>
        <w:t>th</w:t>
      </w:r>
      <w:r>
        <w:rPr>
          <w:rFonts w:ascii="Times New Roman" w:eastAsia="Calibri" w:hAnsi="Times New Roman" w:cs="Times New Roman"/>
          <w:color w:val="000000"/>
          <w:sz w:val="24"/>
          <w:szCs w:val="24"/>
        </w:rPr>
        <w:t xml:space="preserve"> date); public hearing on budget is scheduled for Tuesday March 26, 2019 because it requires a notice be published at least 6 days prior to the budget hearing and the new clerk was not aware of this requirement. The public hearing notice has been sent and will be published to allow for more than 6 </w:t>
      </w:r>
      <w:proofErr w:type="spellStart"/>
      <w:r>
        <w:rPr>
          <w:rFonts w:ascii="Times New Roman" w:eastAsia="Calibri" w:hAnsi="Times New Roman" w:cs="Times New Roman"/>
          <w:color w:val="000000"/>
          <w:sz w:val="24"/>
          <w:szCs w:val="24"/>
        </w:rPr>
        <w:t>days notice</w:t>
      </w:r>
      <w:proofErr w:type="spellEnd"/>
      <w:r>
        <w:rPr>
          <w:rFonts w:ascii="Times New Roman" w:eastAsia="Calibri" w:hAnsi="Times New Roman" w:cs="Times New Roman"/>
          <w:color w:val="000000"/>
          <w:sz w:val="24"/>
          <w:szCs w:val="24"/>
        </w:rPr>
        <w:t xml:space="preserve">, but several board members have competing meetings at night and this must be accomplished by 4/1/20, so the public hearing was set for Tuesday March 26, 2019 at 12 noon. Treasurer Kuriata noted this must be followed by a special meeting to approve the budget and salaries and the clerk must post a notice on the bulletin board at least 18 hours in advance of any special meeting. Clerk Behnke agreed and will post a notice 3/14/19 on the bulletin board as well as the </w:t>
      </w:r>
      <w:proofErr w:type="gramStart"/>
      <w:r>
        <w:rPr>
          <w:rFonts w:ascii="Times New Roman" w:eastAsia="Calibri" w:hAnsi="Times New Roman" w:cs="Times New Roman"/>
          <w:color w:val="000000"/>
          <w:sz w:val="24"/>
          <w:szCs w:val="24"/>
        </w:rPr>
        <w:t>website  and</w:t>
      </w:r>
      <w:proofErr w:type="gramEnd"/>
      <w:r>
        <w:rPr>
          <w:rFonts w:ascii="Times New Roman" w:eastAsia="Calibri" w:hAnsi="Times New Roman" w:cs="Times New Roman"/>
          <w:color w:val="000000"/>
          <w:sz w:val="24"/>
          <w:szCs w:val="24"/>
        </w:rPr>
        <w:t xml:space="preserve"> the electronic sign.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r w:rsidRPr="008219C8">
        <w:rPr>
          <w:rFonts w:ascii="Times New Roman" w:eastAsia="Calibri" w:hAnsi="Times New Roman" w:cs="Times New Roman"/>
          <w:color w:val="000000"/>
          <w:sz w:val="24"/>
          <w:szCs w:val="24"/>
        </w:rPr>
        <w:t xml:space="preserve">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r w:rsidRPr="008219C8">
        <w:rPr>
          <w:rFonts w:ascii="Times New Roman" w:eastAsia="Calibri" w:hAnsi="Times New Roman" w:cs="Times New Roman"/>
          <w:color w:val="000000"/>
          <w:sz w:val="24"/>
          <w:szCs w:val="24"/>
        </w:rPr>
        <w:t xml:space="preserve">Motion carried by unanimous roll call vote.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926C16"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r w:rsidRPr="008219C8">
        <w:rPr>
          <w:rFonts w:ascii="Times New Roman" w:eastAsia="Calibri" w:hAnsi="Times New Roman" w:cs="Times New Roman"/>
          <w:b/>
          <w:color w:val="000000"/>
          <w:sz w:val="24"/>
          <w:szCs w:val="24"/>
          <w:u w:val="single"/>
        </w:rPr>
        <w:t>MOTION TO A</w:t>
      </w:r>
      <w:r w:rsidR="00926C16">
        <w:rPr>
          <w:rFonts w:ascii="Times New Roman" w:eastAsia="Calibri" w:hAnsi="Times New Roman" w:cs="Times New Roman"/>
          <w:b/>
          <w:color w:val="000000"/>
          <w:sz w:val="24"/>
          <w:szCs w:val="24"/>
          <w:u w:val="single"/>
        </w:rPr>
        <w:t xml:space="preserve">PPROVE QUOTE FROM </w:t>
      </w:r>
      <w:proofErr w:type="spellStart"/>
      <w:r w:rsidR="00926C16">
        <w:rPr>
          <w:rFonts w:ascii="Times New Roman" w:eastAsia="Calibri" w:hAnsi="Times New Roman" w:cs="Times New Roman"/>
          <w:b/>
          <w:color w:val="000000"/>
          <w:sz w:val="24"/>
          <w:szCs w:val="24"/>
          <w:u w:val="single"/>
        </w:rPr>
        <w:t>MTL</w:t>
      </w:r>
      <w:proofErr w:type="spellEnd"/>
      <w:r w:rsidR="00926C16">
        <w:rPr>
          <w:rFonts w:ascii="Times New Roman" w:eastAsia="Calibri" w:hAnsi="Times New Roman" w:cs="Times New Roman"/>
          <w:b/>
          <w:color w:val="000000"/>
          <w:sz w:val="24"/>
          <w:szCs w:val="24"/>
          <w:u w:val="single"/>
        </w:rPr>
        <w:t xml:space="preserve"> </w:t>
      </w:r>
    </w:p>
    <w:p w:rsidR="008219C8" w:rsidRPr="008219C8" w:rsidRDefault="00926C16"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roofErr w:type="gramStart"/>
      <w:r>
        <w:rPr>
          <w:rFonts w:ascii="Times New Roman" w:eastAsia="Calibri" w:hAnsi="Times New Roman" w:cs="Times New Roman"/>
          <w:b/>
          <w:color w:val="000000"/>
          <w:sz w:val="24"/>
          <w:szCs w:val="24"/>
          <w:u w:val="single"/>
        </w:rPr>
        <w:t>AND FOR SUPERVISOR SAUNDERS TO SIGN AGREEMENT.</w:t>
      </w:r>
      <w:proofErr w:type="gramEnd"/>
      <w:r>
        <w:rPr>
          <w:rFonts w:ascii="Times New Roman" w:eastAsia="Calibri" w:hAnsi="Times New Roman" w:cs="Times New Roman"/>
          <w:b/>
          <w:color w:val="000000"/>
          <w:sz w:val="24"/>
          <w:szCs w:val="24"/>
          <w:u w:val="single"/>
        </w:rPr>
        <w:t xml:space="preserve"> </w:t>
      </w:r>
    </w:p>
    <w:p w:rsidR="008219C8" w:rsidRPr="008219C8" w:rsidRDefault="008219C8" w:rsidP="008219C8">
      <w:pPr>
        <w:autoSpaceDE w:val="0"/>
        <w:autoSpaceDN w:val="0"/>
        <w:adjustRightInd w:val="0"/>
        <w:spacing w:after="0" w:line="240" w:lineRule="auto"/>
        <w:jc w:val="center"/>
        <w:rPr>
          <w:rFonts w:ascii="Times New Roman" w:eastAsia="Calibri" w:hAnsi="Times New Roman" w:cs="Times New Roman"/>
          <w:b/>
          <w:color w:val="000000"/>
          <w:sz w:val="24"/>
          <w:szCs w:val="24"/>
          <w:u w:val="single"/>
        </w:rPr>
      </w:pPr>
    </w:p>
    <w:p w:rsidR="008219C8" w:rsidRPr="008219C8" w:rsidRDefault="00926C16"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Trustee Glynn </w:t>
      </w:r>
      <w:r w:rsidR="008219C8" w:rsidRPr="008219C8">
        <w:rPr>
          <w:rFonts w:ascii="Times New Roman" w:eastAsia="Calibri" w:hAnsi="Times New Roman" w:cs="Times New Roman"/>
          <w:color w:val="000000"/>
          <w:sz w:val="24"/>
          <w:szCs w:val="24"/>
        </w:rPr>
        <w:t xml:space="preserve">moved, seconded by </w:t>
      </w:r>
      <w:r>
        <w:rPr>
          <w:rFonts w:ascii="Times New Roman" w:eastAsia="Calibri" w:hAnsi="Times New Roman" w:cs="Times New Roman"/>
          <w:color w:val="000000"/>
          <w:sz w:val="24"/>
          <w:szCs w:val="24"/>
        </w:rPr>
        <w:t>Trustee Zuhl.</w:t>
      </w:r>
      <w:r w:rsidR="008219C8" w:rsidRPr="008219C8">
        <w:rPr>
          <w:rFonts w:ascii="Times New Roman" w:eastAsia="Calibri" w:hAnsi="Times New Roman" w:cs="Times New Roman"/>
          <w:color w:val="000000"/>
          <w:sz w:val="24"/>
          <w:szCs w:val="24"/>
        </w:rPr>
        <w:t xml:space="preserve"> </w:t>
      </w:r>
      <w:proofErr w:type="gramStart"/>
      <w:r w:rsidR="00843422">
        <w:rPr>
          <w:rFonts w:ascii="Times New Roman" w:eastAsia="Calibri" w:hAnsi="Times New Roman" w:cs="Times New Roman"/>
          <w:color w:val="000000"/>
          <w:sz w:val="24"/>
          <w:szCs w:val="24"/>
        </w:rPr>
        <w:t>Discussion.</w:t>
      </w:r>
      <w:proofErr w:type="gramEnd"/>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r w:rsidRPr="008219C8">
        <w:rPr>
          <w:rFonts w:ascii="Times New Roman" w:eastAsia="Calibri" w:hAnsi="Times New Roman" w:cs="Times New Roman"/>
          <w:color w:val="000000"/>
          <w:sz w:val="24"/>
          <w:szCs w:val="24"/>
        </w:rPr>
        <w:t xml:space="preserve">Motion carried by unanimous </w:t>
      </w:r>
      <w:r w:rsidR="00843422">
        <w:rPr>
          <w:rFonts w:ascii="Times New Roman" w:eastAsia="Calibri" w:hAnsi="Times New Roman" w:cs="Times New Roman"/>
          <w:color w:val="000000"/>
          <w:sz w:val="24"/>
          <w:szCs w:val="24"/>
        </w:rPr>
        <w:t xml:space="preserve">roll call </w:t>
      </w:r>
      <w:r w:rsidRPr="008219C8">
        <w:rPr>
          <w:rFonts w:ascii="Times New Roman" w:eastAsia="Calibri" w:hAnsi="Times New Roman" w:cs="Times New Roman"/>
          <w:color w:val="000000"/>
          <w:sz w:val="24"/>
          <w:szCs w:val="24"/>
        </w:rPr>
        <w:t xml:space="preserve">vote.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43422">
      <w:pPr>
        <w:autoSpaceDE w:val="0"/>
        <w:autoSpaceDN w:val="0"/>
        <w:adjustRightInd w:val="0"/>
        <w:spacing w:after="0" w:line="240" w:lineRule="auto"/>
        <w:jc w:val="center"/>
        <w:rPr>
          <w:rFonts w:ascii="Arial" w:eastAsia="Times New Roman" w:hAnsi="Arial" w:cs="Times New Roman"/>
          <w:sz w:val="24"/>
          <w:szCs w:val="24"/>
        </w:rPr>
      </w:pPr>
      <w:r w:rsidRPr="008219C8">
        <w:rPr>
          <w:rFonts w:ascii="Times New Roman" w:eastAsia="Calibri" w:hAnsi="Times New Roman" w:cs="Times New Roman"/>
          <w:b/>
          <w:color w:val="000000"/>
          <w:sz w:val="24"/>
          <w:szCs w:val="24"/>
          <w:u w:val="single"/>
        </w:rPr>
        <w:t xml:space="preserve">MOTION TO </w:t>
      </w:r>
      <w:r w:rsidR="00843422">
        <w:rPr>
          <w:rFonts w:ascii="Times New Roman" w:eastAsia="Calibri" w:hAnsi="Times New Roman" w:cs="Times New Roman"/>
          <w:b/>
          <w:color w:val="000000"/>
          <w:sz w:val="24"/>
          <w:szCs w:val="24"/>
          <w:u w:val="single"/>
        </w:rPr>
        <w:t xml:space="preserve">REVIEW AND APPROVE A BID TO REPAIR THE FLOOR BETWEEN TREASURER AND BUILDING DEPARTMENT AND OTHER FLOORING ISSUES. </w:t>
      </w:r>
    </w:p>
    <w:p w:rsidR="00843422" w:rsidRDefault="00843422" w:rsidP="008219C8">
      <w:pPr>
        <w:autoSpaceDE w:val="0"/>
        <w:autoSpaceDN w:val="0"/>
        <w:adjustRightInd w:val="0"/>
        <w:spacing w:after="0" w:line="240" w:lineRule="auto"/>
        <w:rPr>
          <w:rFonts w:ascii="Times New Roman" w:eastAsia="Calibri" w:hAnsi="Times New Roman" w:cs="Times New Roman"/>
          <w:sz w:val="24"/>
          <w:szCs w:val="24"/>
        </w:rPr>
      </w:pPr>
    </w:p>
    <w:p w:rsidR="00843422" w:rsidRDefault="00843422" w:rsidP="008219C8">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Trustee Zuhl moved, Treasurer Kuriata seconded.</w:t>
      </w:r>
      <w:proofErr w:type="gramEnd"/>
      <w:r>
        <w:rPr>
          <w:rFonts w:ascii="Times New Roman" w:eastAsia="Calibri" w:hAnsi="Times New Roman" w:cs="Times New Roman"/>
          <w:sz w:val="24"/>
          <w:szCs w:val="24"/>
        </w:rPr>
        <w:t xml:space="preserve"> </w:t>
      </w:r>
      <w:r w:rsidR="008219C8" w:rsidRPr="008219C8">
        <w:rPr>
          <w:rFonts w:ascii="Times New Roman" w:eastAsia="Calibri" w:hAnsi="Times New Roman" w:cs="Times New Roman"/>
          <w:sz w:val="24"/>
          <w:szCs w:val="24"/>
        </w:rPr>
        <w:t>Discussion</w:t>
      </w:r>
      <w:r>
        <w:rPr>
          <w:rFonts w:ascii="Times New Roman" w:eastAsia="Calibri" w:hAnsi="Times New Roman" w:cs="Times New Roman"/>
          <w:sz w:val="24"/>
          <w:szCs w:val="24"/>
        </w:rPr>
        <w:t xml:space="preserve">: Building/Zoning Administrator Herter requested bids from 3 contracts and did provide specs in order to allow different opinions on how to fix this problem. This was successful and each bid has </w:t>
      </w:r>
      <w:proofErr w:type="spellStart"/>
      <w:proofErr w:type="gramStart"/>
      <w:r>
        <w:rPr>
          <w:rFonts w:ascii="Times New Roman" w:eastAsia="Calibri" w:hAnsi="Times New Roman" w:cs="Times New Roman"/>
          <w:sz w:val="24"/>
          <w:szCs w:val="24"/>
        </w:rPr>
        <w:t>it’s</w:t>
      </w:r>
      <w:proofErr w:type="spellEnd"/>
      <w:proofErr w:type="gramEnd"/>
      <w:r>
        <w:rPr>
          <w:rFonts w:ascii="Times New Roman" w:eastAsia="Calibri" w:hAnsi="Times New Roman" w:cs="Times New Roman"/>
          <w:sz w:val="24"/>
          <w:szCs w:val="24"/>
        </w:rPr>
        <w:t xml:space="preserve"> own strengths and weaknesses. After discussion on what solution would best fit our needs, the board has asked B/Z Administrator Herter to now draw up some specs and send it to the original three for bids. </w:t>
      </w:r>
    </w:p>
    <w:p w:rsidR="002F0FFB" w:rsidRDefault="002F0FFB" w:rsidP="008219C8">
      <w:pPr>
        <w:autoSpaceDE w:val="0"/>
        <w:autoSpaceDN w:val="0"/>
        <w:adjustRightInd w:val="0"/>
        <w:spacing w:after="0" w:line="240" w:lineRule="auto"/>
        <w:rPr>
          <w:rFonts w:ascii="Times New Roman" w:eastAsia="Calibri" w:hAnsi="Times New Roman" w:cs="Times New Roman"/>
          <w:sz w:val="24"/>
          <w:szCs w:val="24"/>
        </w:rPr>
      </w:pPr>
    </w:p>
    <w:p w:rsidR="002F0FFB" w:rsidRDefault="002F0FFB" w:rsidP="008219C8">
      <w:pPr>
        <w:autoSpaceDE w:val="0"/>
        <w:autoSpaceDN w:val="0"/>
        <w:adjustRightInd w:val="0"/>
        <w:spacing w:after="0" w:line="240" w:lineRule="auto"/>
        <w:rPr>
          <w:rFonts w:ascii="Times New Roman" w:eastAsia="Calibri" w:hAnsi="Times New Roman" w:cs="Times New Roman"/>
          <w:sz w:val="24"/>
          <w:szCs w:val="24"/>
        </w:rPr>
      </w:pPr>
    </w:p>
    <w:p w:rsidR="002F0FFB" w:rsidRDefault="002F0FFB" w:rsidP="008219C8">
      <w:pPr>
        <w:autoSpaceDE w:val="0"/>
        <w:autoSpaceDN w:val="0"/>
        <w:adjustRightInd w:val="0"/>
        <w:spacing w:after="0" w:line="240" w:lineRule="auto"/>
        <w:rPr>
          <w:rFonts w:ascii="Times New Roman" w:eastAsia="Calibri" w:hAnsi="Times New Roman" w:cs="Times New Roman"/>
          <w:sz w:val="24"/>
          <w:szCs w:val="24"/>
        </w:rPr>
      </w:pPr>
    </w:p>
    <w:p w:rsidR="002F0FFB" w:rsidRDefault="002F0FFB" w:rsidP="008219C8">
      <w:pPr>
        <w:autoSpaceDE w:val="0"/>
        <w:autoSpaceDN w:val="0"/>
        <w:adjustRightInd w:val="0"/>
        <w:spacing w:after="0" w:line="240" w:lineRule="auto"/>
        <w:rPr>
          <w:rFonts w:ascii="Times New Roman" w:eastAsia="Calibri" w:hAnsi="Times New Roman" w:cs="Times New Roman"/>
          <w:sz w:val="24"/>
          <w:szCs w:val="24"/>
        </w:rPr>
      </w:pPr>
    </w:p>
    <w:p w:rsidR="002F0FFB" w:rsidRDefault="002F0FFB" w:rsidP="008219C8">
      <w:pPr>
        <w:autoSpaceDE w:val="0"/>
        <w:autoSpaceDN w:val="0"/>
        <w:adjustRightInd w:val="0"/>
        <w:spacing w:after="0" w:line="240" w:lineRule="auto"/>
        <w:rPr>
          <w:rFonts w:ascii="Times New Roman" w:eastAsia="Calibri" w:hAnsi="Times New Roman" w:cs="Times New Roman"/>
          <w:sz w:val="24"/>
          <w:szCs w:val="24"/>
        </w:rPr>
      </w:pPr>
    </w:p>
    <w:p w:rsidR="00843422" w:rsidRDefault="00843422" w:rsidP="008219C8">
      <w:pPr>
        <w:autoSpaceDE w:val="0"/>
        <w:autoSpaceDN w:val="0"/>
        <w:adjustRightInd w:val="0"/>
        <w:spacing w:after="0" w:line="240" w:lineRule="auto"/>
        <w:rPr>
          <w:rFonts w:ascii="Times New Roman" w:eastAsia="Calibri" w:hAnsi="Times New Roman" w:cs="Times New Roman"/>
          <w:sz w:val="24"/>
          <w:szCs w:val="24"/>
        </w:rPr>
      </w:pPr>
    </w:p>
    <w:p w:rsid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lastRenderedPageBreak/>
        <w:t xml:space="preserve">MOTION </w:t>
      </w:r>
      <w:r w:rsidR="00843422">
        <w:rPr>
          <w:rFonts w:ascii="Times New Roman" w:eastAsia="Times New Roman" w:hAnsi="Times New Roman" w:cs="Times New Roman"/>
          <w:b/>
          <w:sz w:val="24"/>
          <w:szCs w:val="24"/>
          <w:u w:val="single"/>
        </w:rPr>
        <w:t xml:space="preserve">TO ADOPT A ZONING CHANGE FOR COMMERCIAL DISTRICT – ADDING BULK FUEL STORAGE (PROPANE) AS A PERMITTED </w:t>
      </w:r>
    </w:p>
    <w:p w:rsidR="00843422" w:rsidRPr="008219C8" w:rsidRDefault="00843422" w:rsidP="008219C8">
      <w:pPr>
        <w:spacing w:after="0" w:line="240" w:lineRule="auto"/>
        <w:jc w:val="center"/>
        <w:rPr>
          <w:rFonts w:ascii="Times New Roman" w:eastAsia="Times New Roman" w:hAnsi="Times New Roman" w:cs="Times New Roman"/>
          <w:b/>
          <w:sz w:val="24"/>
          <w:szCs w:val="24"/>
          <w:u w:val="single"/>
        </w:rPr>
      </w:pPr>
    </w:p>
    <w:p w:rsidR="00843422" w:rsidRDefault="00843422"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Trustee Zuhl </w:t>
      </w:r>
      <w:r w:rsidR="008219C8" w:rsidRPr="008219C8">
        <w:rPr>
          <w:rFonts w:ascii="Times New Roman" w:eastAsia="Calibri" w:hAnsi="Times New Roman" w:cs="Times New Roman"/>
          <w:color w:val="000000"/>
          <w:sz w:val="24"/>
          <w:szCs w:val="24"/>
        </w:rPr>
        <w:t xml:space="preserve">moved, seconded by </w:t>
      </w:r>
      <w:r>
        <w:rPr>
          <w:rFonts w:ascii="Times New Roman" w:eastAsia="Calibri" w:hAnsi="Times New Roman" w:cs="Times New Roman"/>
          <w:color w:val="000000"/>
          <w:sz w:val="24"/>
          <w:szCs w:val="24"/>
        </w:rPr>
        <w:t xml:space="preserve">Supervisor Saunders. </w:t>
      </w:r>
    </w:p>
    <w:p w:rsidR="00843422" w:rsidRDefault="00843422"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43422" w:rsidRDefault="00AF07CD"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843422">
        <w:rPr>
          <w:rFonts w:ascii="Times New Roman" w:eastAsia="Calibri" w:hAnsi="Times New Roman" w:cs="Times New Roman"/>
          <w:color w:val="000000"/>
          <w:sz w:val="24"/>
          <w:szCs w:val="24"/>
        </w:rPr>
        <w:t>Bulk Fuel Storage (Propane)</w:t>
      </w:r>
    </w:p>
    <w:p w:rsidR="002F0FFB" w:rsidRDefault="002F0FFB"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43422" w:rsidRDefault="00843422" w:rsidP="008219C8">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Text amendment(s) to the Township Zoning Ordinance, as contained within the Township’s code of Ordinances, to amend 155.083 C Commercial District (B) Permitted Uses; to add subsection (13) Bulk Fuel Storage (Propane).</w:t>
      </w:r>
      <w:r w:rsidR="00AF07CD">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p>
    <w:p w:rsidR="00843422" w:rsidRDefault="00843422"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r w:rsidRPr="008219C8">
        <w:rPr>
          <w:rFonts w:ascii="Times New Roman" w:eastAsia="Calibri" w:hAnsi="Times New Roman" w:cs="Times New Roman"/>
          <w:color w:val="000000"/>
          <w:sz w:val="24"/>
          <w:szCs w:val="24"/>
        </w:rPr>
        <w:t xml:space="preserve">Motion carried by unanimous voice vote. </w:t>
      </w:r>
    </w:p>
    <w:p w:rsid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8219C8" w:rsidRPr="008219C8" w:rsidRDefault="008219C8" w:rsidP="00843422">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219C8">
        <w:rPr>
          <w:rFonts w:ascii="Times New Roman" w:eastAsia="Calibri" w:hAnsi="Times New Roman" w:cs="Times New Roman"/>
          <w:b/>
          <w:color w:val="000000"/>
          <w:sz w:val="24"/>
          <w:szCs w:val="24"/>
          <w:u w:val="single"/>
        </w:rPr>
        <w:t xml:space="preserve">MOTION TO APPROVE </w:t>
      </w:r>
      <w:r w:rsidR="003F6D49">
        <w:rPr>
          <w:rFonts w:ascii="Times New Roman" w:eastAsia="Calibri" w:hAnsi="Times New Roman" w:cs="Times New Roman"/>
          <w:b/>
          <w:color w:val="000000"/>
          <w:sz w:val="24"/>
          <w:szCs w:val="24"/>
          <w:u w:val="single"/>
        </w:rPr>
        <w:t xml:space="preserve">GENERAL FUND </w:t>
      </w:r>
      <w:r w:rsidR="00843422">
        <w:rPr>
          <w:rFonts w:ascii="Times New Roman" w:eastAsia="Calibri" w:hAnsi="Times New Roman" w:cs="Times New Roman"/>
          <w:b/>
          <w:color w:val="000000"/>
          <w:sz w:val="24"/>
          <w:szCs w:val="24"/>
          <w:u w:val="single"/>
        </w:rPr>
        <w:t xml:space="preserve">LINE ITEM TRANSFERS  </w:t>
      </w:r>
    </w:p>
    <w:p w:rsidR="008219C8" w:rsidRPr="008219C8" w:rsidRDefault="008219C8" w:rsidP="008219C8">
      <w:pPr>
        <w:autoSpaceDE w:val="0"/>
        <w:autoSpaceDN w:val="0"/>
        <w:adjustRightInd w:val="0"/>
        <w:spacing w:after="0" w:line="240" w:lineRule="auto"/>
        <w:rPr>
          <w:rFonts w:ascii="Times New Roman" w:eastAsia="Calibri" w:hAnsi="Times New Roman" w:cs="Times New Roman"/>
          <w:color w:val="000000"/>
          <w:sz w:val="24"/>
          <w:szCs w:val="24"/>
        </w:rPr>
      </w:pPr>
    </w:p>
    <w:p w:rsidR="002F717D" w:rsidRDefault="002F717D" w:rsidP="002F7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Trustee Glynn </w:t>
      </w:r>
      <w:proofErr w:type="gramStart"/>
      <w:r>
        <w:rPr>
          <w:rFonts w:ascii="Times New Roman" w:eastAsia="Times New Roman" w:hAnsi="Times New Roman" w:cs="Times New Roman"/>
          <w:sz w:val="24"/>
          <w:szCs w:val="24"/>
        </w:rPr>
        <w:t>moved,</w:t>
      </w:r>
      <w:proofErr w:type="gramEnd"/>
      <w:r>
        <w:rPr>
          <w:rFonts w:ascii="Times New Roman" w:eastAsia="Times New Roman" w:hAnsi="Times New Roman" w:cs="Times New Roman"/>
          <w:sz w:val="24"/>
          <w:szCs w:val="24"/>
        </w:rPr>
        <w:t xml:space="preserve"> seconded by Clerk Behnke the following transfers:  </w:t>
      </w:r>
    </w:p>
    <w:p w:rsidR="002F717D" w:rsidRPr="002F717D" w:rsidRDefault="002F717D" w:rsidP="002F717D">
      <w:pPr>
        <w:spacing w:after="0" w:line="240" w:lineRule="auto"/>
        <w:rPr>
          <w:rFonts w:ascii="Times New Roman" w:eastAsia="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078"/>
        <w:gridCol w:w="3600"/>
        <w:gridCol w:w="2160"/>
      </w:tblGrid>
      <w:tr w:rsidR="002F717D" w:rsidRPr="00B05CA8" w:rsidTr="00482B61">
        <w:tc>
          <w:tcPr>
            <w:tcW w:w="3078" w:type="dxa"/>
          </w:tcPr>
          <w:p w:rsidR="002F717D" w:rsidRPr="00B05CA8" w:rsidRDefault="002F717D" w:rsidP="00482B61">
            <w:pPr>
              <w:jc w:val="center"/>
              <w:rPr>
                <w:b/>
              </w:rPr>
            </w:pPr>
            <w:r>
              <w:rPr>
                <w:b/>
              </w:rPr>
              <w:t>FROM</w:t>
            </w:r>
          </w:p>
        </w:tc>
        <w:tc>
          <w:tcPr>
            <w:tcW w:w="3600" w:type="dxa"/>
          </w:tcPr>
          <w:p w:rsidR="002F717D" w:rsidRPr="00B05CA8" w:rsidRDefault="002F717D" w:rsidP="00482B61">
            <w:pPr>
              <w:jc w:val="center"/>
              <w:rPr>
                <w:b/>
              </w:rPr>
            </w:pPr>
            <w:r>
              <w:rPr>
                <w:b/>
              </w:rPr>
              <w:t>TO</w:t>
            </w:r>
          </w:p>
        </w:tc>
        <w:tc>
          <w:tcPr>
            <w:tcW w:w="2160" w:type="dxa"/>
          </w:tcPr>
          <w:p w:rsidR="002F717D" w:rsidRPr="00B05CA8" w:rsidRDefault="002F717D" w:rsidP="00482B61">
            <w:pPr>
              <w:jc w:val="center"/>
              <w:rPr>
                <w:b/>
              </w:rPr>
            </w:pPr>
            <w:r w:rsidRPr="00B05CA8">
              <w:rPr>
                <w:b/>
              </w:rPr>
              <w:t>AMOUNT</w:t>
            </w:r>
          </w:p>
        </w:tc>
      </w:tr>
      <w:tr w:rsidR="002F717D" w:rsidTr="00482B61">
        <w:tc>
          <w:tcPr>
            <w:tcW w:w="3078" w:type="dxa"/>
          </w:tcPr>
          <w:p w:rsidR="002F717D" w:rsidRDefault="002F717D" w:rsidP="00482B61">
            <w:r>
              <w:t>101-740 Postage</w:t>
            </w:r>
          </w:p>
        </w:tc>
        <w:tc>
          <w:tcPr>
            <w:tcW w:w="3600" w:type="dxa"/>
          </w:tcPr>
          <w:p w:rsidR="002F717D" w:rsidRDefault="002F717D" w:rsidP="00482B61">
            <w:r>
              <w:t>101-727 Office Supplies</w:t>
            </w:r>
          </w:p>
        </w:tc>
        <w:tc>
          <w:tcPr>
            <w:tcW w:w="2160" w:type="dxa"/>
          </w:tcPr>
          <w:p w:rsidR="002F717D" w:rsidRDefault="002F717D" w:rsidP="00482B61">
            <w:r>
              <w:t>$196.19</w:t>
            </w:r>
          </w:p>
        </w:tc>
      </w:tr>
      <w:tr w:rsidR="002F717D" w:rsidTr="00482B61">
        <w:tc>
          <w:tcPr>
            <w:tcW w:w="3078" w:type="dxa"/>
          </w:tcPr>
          <w:p w:rsidR="002F717D" w:rsidRDefault="002F717D" w:rsidP="00482B61">
            <w:r>
              <w:t>998-999 Contingencies</w:t>
            </w:r>
          </w:p>
        </w:tc>
        <w:tc>
          <w:tcPr>
            <w:tcW w:w="3600" w:type="dxa"/>
          </w:tcPr>
          <w:p w:rsidR="002F717D" w:rsidRDefault="002F717D" w:rsidP="00482B61">
            <w:r>
              <w:t>215-705 Deputy Clerk Salary</w:t>
            </w:r>
          </w:p>
        </w:tc>
        <w:tc>
          <w:tcPr>
            <w:tcW w:w="2160" w:type="dxa"/>
          </w:tcPr>
          <w:p w:rsidR="002F717D" w:rsidRDefault="002F717D" w:rsidP="00482B61">
            <w:r>
              <w:t>$678.27</w:t>
            </w:r>
          </w:p>
        </w:tc>
      </w:tr>
      <w:tr w:rsidR="002F717D" w:rsidTr="00482B61">
        <w:tc>
          <w:tcPr>
            <w:tcW w:w="3078" w:type="dxa"/>
          </w:tcPr>
          <w:p w:rsidR="002F717D" w:rsidRDefault="002F717D" w:rsidP="00482B61">
            <w:r>
              <w:t>998-999 Contingencies</w:t>
            </w:r>
          </w:p>
        </w:tc>
        <w:tc>
          <w:tcPr>
            <w:tcW w:w="3600" w:type="dxa"/>
          </w:tcPr>
          <w:p w:rsidR="002F717D" w:rsidRDefault="002F717D" w:rsidP="00482B61">
            <w:r>
              <w:t>225-920 Software Annual Fee</w:t>
            </w:r>
          </w:p>
        </w:tc>
        <w:tc>
          <w:tcPr>
            <w:tcW w:w="2160" w:type="dxa"/>
          </w:tcPr>
          <w:p w:rsidR="002F717D" w:rsidRDefault="002F717D" w:rsidP="00482B61">
            <w:r>
              <w:t>$243.86</w:t>
            </w:r>
          </w:p>
        </w:tc>
      </w:tr>
      <w:tr w:rsidR="002F717D" w:rsidTr="00482B61">
        <w:tc>
          <w:tcPr>
            <w:tcW w:w="3078" w:type="dxa"/>
          </w:tcPr>
          <w:p w:rsidR="002F717D" w:rsidRDefault="002F717D" w:rsidP="00482B61">
            <w:r>
              <w:t>998-999 Contingencies</w:t>
            </w:r>
          </w:p>
        </w:tc>
        <w:tc>
          <w:tcPr>
            <w:tcW w:w="3600" w:type="dxa"/>
          </w:tcPr>
          <w:p w:rsidR="002F717D" w:rsidRDefault="002F717D" w:rsidP="00482B61">
            <w:r>
              <w:t>265-775 Town Hall Supplies</w:t>
            </w:r>
          </w:p>
        </w:tc>
        <w:tc>
          <w:tcPr>
            <w:tcW w:w="2160" w:type="dxa"/>
          </w:tcPr>
          <w:p w:rsidR="002F717D" w:rsidRDefault="002F717D" w:rsidP="00482B61">
            <w:r>
              <w:t>$164.23</w:t>
            </w:r>
          </w:p>
        </w:tc>
      </w:tr>
      <w:tr w:rsidR="002F717D" w:rsidTr="00482B61">
        <w:tc>
          <w:tcPr>
            <w:tcW w:w="3078" w:type="dxa"/>
          </w:tcPr>
          <w:p w:rsidR="002F717D" w:rsidRDefault="002F717D" w:rsidP="00482B61">
            <w:r>
              <w:t>998-999 Contingencies</w:t>
            </w:r>
          </w:p>
        </w:tc>
        <w:tc>
          <w:tcPr>
            <w:tcW w:w="3600" w:type="dxa"/>
          </w:tcPr>
          <w:p w:rsidR="002F717D" w:rsidRDefault="002F717D" w:rsidP="00482B61">
            <w:r>
              <w:t>805-708 ZBA Compensation</w:t>
            </w:r>
          </w:p>
        </w:tc>
        <w:tc>
          <w:tcPr>
            <w:tcW w:w="2160" w:type="dxa"/>
          </w:tcPr>
          <w:p w:rsidR="002F717D" w:rsidRDefault="002F717D" w:rsidP="00482B61">
            <w:r>
              <w:t>$49.97</w:t>
            </w:r>
          </w:p>
        </w:tc>
      </w:tr>
      <w:tr w:rsidR="002F717D" w:rsidTr="00482B61">
        <w:tc>
          <w:tcPr>
            <w:tcW w:w="3078" w:type="dxa"/>
          </w:tcPr>
          <w:p w:rsidR="002F717D" w:rsidRDefault="002F717D" w:rsidP="00482B61">
            <w:r>
              <w:t>998-999 Contingencies</w:t>
            </w:r>
          </w:p>
        </w:tc>
        <w:tc>
          <w:tcPr>
            <w:tcW w:w="3600" w:type="dxa"/>
          </w:tcPr>
          <w:p w:rsidR="002F717D" w:rsidRDefault="002F717D" w:rsidP="00482B61">
            <w:r>
              <w:t xml:space="preserve">805-875 Planning </w:t>
            </w:r>
            <w:proofErr w:type="spellStart"/>
            <w:r>
              <w:t>Comm</w:t>
            </w:r>
            <w:proofErr w:type="spellEnd"/>
            <w:r>
              <w:t>/ZBA Clerical</w:t>
            </w:r>
          </w:p>
        </w:tc>
        <w:tc>
          <w:tcPr>
            <w:tcW w:w="2160" w:type="dxa"/>
          </w:tcPr>
          <w:p w:rsidR="002F717D" w:rsidRDefault="002F717D" w:rsidP="00482B61">
            <w:r>
              <w:t>$48.10</w:t>
            </w:r>
          </w:p>
        </w:tc>
      </w:tr>
    </w:tbl>
    <w:p w:rsidR="002F717D" w:rsidRDefault="002F717D" w:rsidP="008219C8">
      <w:pPr>
        <w:spacing w:after="0" w:line="240" w:lineRule="auto"/>
        <w:rPr>
          <w:rFonts w:ascii="Times New Roman" w:eastAsia="Times New Roman" w:hAnsi="Times New Roman" w:cs="Times New Roman"/>
          <w:sz w:val="24"/>
          <w:szCs w:val="24"/>
        </w:rPr>
      </w:pPr>
    </w:p>
    <w:p w:rsidR="002F717D" w:rsidRPr="008219C8" w:rsidRDefault="002F717D" w:rsidP="002F717D">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Motion carried by unanimous roll call vote. </w:t>
      </w:r>
    </w:p>
    <w:p w:rsidR="00843422" w:rsidRDefault="00843422" w:rsidP="008219C8">
      <w:pPr>
        <w:spacing w:after="0" w:line="240" w:lineRule="auto"/>
        <w:rPr>
          <w:rFonts w:ascii="Times New Roman" w:eastAsia="Times New Roman" w:hAnsi="Times New Roman" w:cs="Times New Roman"/>
          <w:sz w:val="24"/>
          <w:szCs w:val="24"/>
        </w:rPr>
      </w:pPr>
    </w:p>
    <w:p w:rsidR="003F6D49"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sz w:val="24"/>
          <w:szCs w:val="24"/>
        </w:rPr>
        <w:t xml:space="preserve"> </w:t>
      </w:r>
      <w:r w:rsidRPr="008219C8">
        <w:rPr>
          <w:rFonts w:ascii="Times New Roman" w:eastAsia="Times New Roman" w:hAnsi="Times New Roman" w:cs="Times New Roman"/>
          <w:b/>
          <w:sz w:val="24"/>
          <w:szCs w:val="24"/>
          <w:u w:val="single"/>
        </w:rPr>
        <w:t>MOTION</w:t>
      </w:r>
      <w:r w:rsidR="00170771">
        <w:rPr>
          <w:rFonts w:ascii="Times New Roman" w:eastAsia="Times New Roman" w:hAnsi="Times New Roman" w:cs="Times New Roman"/>
          <w:b/>
          <w:sz w:val="24"/>
          <w:szCs w:val="24"/>
          <w:u w:val="single"/>
        </w:rPr>
        <w:t xml:space="preserve"> TO APPROVE LINE</w:t>
      </w:r>
      <w:r w:rsidR="004B2B31">
        <w:rPr>
          <w:rFonts w:ascii="Times New Roman" w:eastAsia="Times New Roman" w:hAnsi="Times New Roman" w:cs="Times New Roman"/>
          <w:b/>
          <w:sz w:val="24"/>
          <w:szCs w:val="24"/>
          <w:u w:val="single"/>
        </w:rPr>
        <w:t xml:space="preserve"> ITEM TRANSFERS</w:t>
      </w:r>
      <w:r w:rsidR="003F6D49">
        <w:rPr>
          <w:rFonts w:ascii="Times New Roman" w:eastAsia="Times New Roman" w:hAnsi="Times New Roman" w:cs="Times New Roman"/>
          <w:b/>
          <w:sz w:val="24"/>
          <w:szCs w:val="24"/>
          <w:u w:val="single"/>
        </w:rPr>
        <w:t xml:space="preserve"> FOR</w:t>
      </w:r>
    </w:p>
    <w:p w:rsidR="008219C8" w:rsidRPr="008219C8" w:rsidRDefault="003F6D49" w:rsidP="008219C8">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INDIANA LAKE WEED CONTROL FUND </w:t>
      </w:r>
      <w:r w:rsidR="004B2B31">
        <w:rPr>
          <w:rFonts w:ascii="Times New Roman" w:eastAsia="Times New Roman" w:hAnsi="Times New Roman" w:cs="Times New Roman"/>
          <w:b/>
          <w:sz w:val="24"/>
          <w:szCs w:val="24"/>
          <w:u w:val="single"/>
        </w:rPr>
        <w:t xml:space="preserve"> </w:t>
      </w:r>
      <w:r w:rsidR="00170771">
        <w:rPr>
          <w:rFonts w:ascii="Times New Roman" w:eastAsia="Times New Roman" w:hAnsi="Times New Roman" w:cs="Times New Roman"/>
          <w:b/>
          <w:sz w:val="24"/>
          <w:szCs w:val="24"/>
          <w:u w:val="single"/>
        </w:rPr>
        <w:t xml:space="preserve"> </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2F717D" w:rsidRDefault="002F717D"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Behnke </w:t>
      </w:r>
      <w:r w:rsidR="008219C8" w:rsidRPr="008219C8">
        <w:rPr>
          <w:rFonts w:ascii="Times New Roman" w:eastAsia="Times New Roman" w:hAnsi="Times New Roman" w:cs="Times New Roman"/>
          <w:sz w:val="24"/>
          <w:szCs w:val="24"/>
        </w:rPr>
        <w:t xml:space="preserve">moved, seconded by </w:t>
      </w:r>
      <w:r>
        <w:rPr>
          <w:rFonts w:ascii="Times New Roman" w:eastAsia="Times New Roman" w:hAnsi="Times New Roman" w:cs="Times New Roman"/>
          <w:sz w:val="24"/>
          <w:szCs w:val="24"/>
        </w:rPr>
        <w:t>Trustee Zuhl the following transfer</w:t>
      </w:r>
    </w:p>
    <w:p w:rsidR="002F717D" w:rsidRPr="008219C8" w:rsidRDefault="002F717D" w:rsidP="008219C8">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438"/>
        <w:gridCol w:w="2946"/>
        <w:gridCol w:w="3192"/>
      </w:tblGrid>
      <w:tr w:rsidR="002F717D" w:rsidRPr="0045462E" w:rsidTr="00482B61">
        <w:tc>
          <w:tcPr>
            <w:tcW w:w="3438" w:type="dxa"/>
          </w:tcPr>
          <w:p w:rsidR="002F717D" w:rsidRPr="0045462E" w:rsidRDefault="002F717D" w:rsidP="00482B61">
            <w:pPr>
              <w:jc w:val="center"/>
              <w:rPr>
                <w:b/>
              </w:rPr>
            </w:pPr>
            <w:r w:rsidRPr="0045462E">
              <w:rPr>
                <w:b/>
              </w:rPr>
              <w:t>FROM</w:t>
            </w:r>
          </w:p>
        </w:tc>
        <w:tc>
          <w:tcPr>
            <w:tcW w:w="2946" w:type="dxa"/>
          </w:tcPr>
          <w:p w:rsidR="002F717D" w:rsidRPr="0045462E" w:rsidRDefault="002F717D" w:rsidP="00482B61">
            <w:pPr>
              <w:jc w:val="center"/>
              <w:rPr>
                <w:b/>
              </w:rPr>
            </w:pPr>
            <w:r w:rsidRPr="0045462E">
              <w:rPr>
                <w:b/>
              </w:rPr>
              <w:t>TO</w:t>
            </w:r>
          </w:p>
        </w:tc>
        <w:tc>
          <w:tcPr>
            <w:tcW w:w="3192" w:type="dxa"/>
          </w:tcPr>
          <w:p w:rsidR="002F717D" w:rsidRPr="0045462E" w:rsidRDefault="002F717D" w:rsidP="00482B61">
            <w:pPr>
              <w:jc w:val="center"/>
              <w:rPr>
                <w:b/>
              </w:rPr>
            </w:pPr>
            <w:r w:rsidRPr="0045462E">
              <w:rPr>
                <w:b/>
              </w:rPr>
              <w:t>AMOUNT</w:t>
            </w:r>
          </w:p>
        </w:tc>
      </w:tr>
      <w:tr w:rsidR="002F717D" w:rsidTr="00482B61">
        <w:tc>
          <w:tcPr>
            <w:tcW w:w="3438" w:type="dxa"/>
          </w:tcPr>
          <w:p w:rsidR="002F717D" w:rsidRDefault="002F717D" w:rsidP="00482B61">
            <w:r>
              <w:t>Fund Balance</w:t>
            </w:r>
          </w:p>
        </w:tc>
        <w:tc>
          <w:tcPr>
            <w:tcW w:w="2946" w:type="dxa"/>
          </w:tcPr>
          <w:p w:rsidR="002F717D" w:rsidRDefault="002F717D" w:rsidP="00482B61">
            <w:r>
              <w:t>241-700 Water Quality</w:t>
            </w:r>
          </w:p>
        </w:tc>
        <w:tc>
          <w:tcPr>
            <w:tcW w:w="3192" w:type="dxa"/>
          </w:tcPr>
          <w:p w:rsidR="002F717D" w:rsidRDefault="002F717D" w:rsidP="00482B61">
            <w:r>
              <w:t>$2401.00</w:t>
            </w:r>
          </w:p>
        </w:tc>
      </w:tr>
    </w:tbl>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Motion carried by unanimous roll call vote. </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 xml:space="preserve">MOTION TO </w:t>
      </w:r>
      <w:r w:rsidR="003F6D49">
        <w:rPr>
          <w:rFonts w:ascii="Times New Roman" w:eastAsia="Times New Roman" w:hAnsi="Times New Roman" w:cs="Times New Roman"/>
          <w:b/>
          <w:sz w:val="24"/>
          <w:szCs w:val="24"/>
          <w:u w:val="single"/>
        </w:rPr>
        <w:t>APPROVE BUILDING DEPT. LINE ITEM TRANSFERS</w:t>
      </w:r>
      <w:r w:rsidRPr="008219C8">
        <w:rPr>
          <w:rFonts w:ascii="Times New Roman" w:eastAsia="Times New Roman" w:hAnsi="Times New Roman" w:cs="Times New Roman"/>
          <w:b/>
          <w:sz w:val="24"/>
          <w:szCs w:val="24"/>
          <w:u w:val="single"/>
        </w:rPr>
        <w:t xml:space="preserve"> </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3F6D49" w:rsidRDefault="003F6D49"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roofErr w:type="gramStart"/>
      <w:r>
        <w:rPr>
          <w:rFonts w:ascii="Times New Roman" w:eastAsia="Times New Roman" w:hAnsi="Times New Roman" w:cs="Times New Roman"/>
          <w:sz w:val="24"/>
          <w:szCs w:val="24"/>
        </w:rPr>
        <w:t xml:space="preserve">Kuriata </w:t>
      </w:r>
      <w:r w:rsidR="008219C8" w:rsidRPr="008219C8">
        <w:rPr>
          <w:rFonts w:ascii="Times New Roman" w:eastAsia="Times New Roman" w:hAnsi="Times New Roman" w:cs="Times New Roman"/>
          <w:sz w:val="24"/>
          <w:szCs w:val="24"/>
        </w:rPr>
        <w:t xml:space="preserve"> moved</w:t>
      </w:r>
      <w:proofErr w:type="gramEnd"/>
      <w:r w:rsidR="008219C8" w:rsidRPr="008219C8">
        <w:rPr>
          <w:rFonts w:ascii="Times New Roman" w:eastAsia="Times New Roman" w:hAnsi="Times New Roman" w:cs="Times New Roman"/>
          <w:sz w:val="24"/>
          <w:szCs w:val="24"/>
        </w:rPr>
        <w:t xml:space="preserve">, seconded by </w:t>
      </w:r>
      <w:r>
        <w:rPr>
          <w:rFonts w:ascii="Times New Roman" w:eastAsia="Times New Roman" w:hAnsi="Times New Roman" w:cs="Times New Roman"/>
          <w:sz w:val="24"/>
          <w:szCs w:val="24"/>
        </w:rPr>
        <w:t xml:space="preserve">Supervisor Saunders. </w:t>
      </w:r>
      <w:proofErr w:type="gramStart"/>
      <w:r>
        <w:rPr>
          <w:rFonts w:ascii="Times New Roman" w:eastAsia="Times New Roman" w:hAnsi="Times New Roman" w:cs="Times New Roman"/>
          <w:sz w:val="24"/>
          <w:szCs w:val="24"/>
        </w:rPr>
        <w:t>Discussion</w:t>
      </w:r>
      <w:r w:rsidR="008219C8" w:rsidRPr="008219C8">
        <w:rPr>
          <w:rFonts w:ascii="Times New Roman" w:eastAsia="Times New Roman" w:hAnsi="Times New Roman" w:cs="Times New Roman"/>
          <w:sz w:val="24"/>
          <w:szCs w:val="24"/>
        </w:rPr>
        <w:t>.</w:t>
      </w:r>
      <w:proofErr w:type="gramEnd"/>
    </w:p>
    <w:p w:rsidR="003F6D49" w:rsidRPr="008219C8" w:rsidRDefault="008219C8" w:rsidP="003F6D49">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438"/>
        <w:gridCol w:w="3240"/>
        <w:gridCol w:w="2898"/>
      </w:tblGrid>
      <w:tr w:rsidR="003F6D49" w:rsidRPr="0045462E" w:rsidTr="00482B61">
        <w:tc>
          <w:tcPr>
            <w:tcW w:w="3438" w:type="dxa"/>
          </w:tcPr>
          <w:p w:rsidR="003F6D49" w:rsidRPr="0045462E" w:rsidRDefault="003F6D49" w:rsidP="00482B61">
            <w:pPr>
              <w:jc w:val="center"/>
              <w:rPr>
                <w:b/>
              </w:rPr>
            </w:pPr>
            <w:r w:rsidRPr="0045462E">
              <w:rPr>
                <w:b/>
              </w:rPr>
              <w:t>FROM</w:t>
            </w:r>
          </w:p>
        </w:tc>
        <w:tc>
          <w:tcPr>
            <w:tcW w:w="3240" w:type="dxa"/>
          </w:tcPr>
          <w:p w:rsidR="003F6D49" w:rsidRPr="0045462E" w:rsidRDefault="003F6D49" w:rsidP="00482B61">
            <w:pPr>
              <w:jc w:val="center"/>
              <w:rPr>
                <w:b/>
              </w:rPr>
            </w:pPr>
            <w:r w:rsidRPr="0045462E">
              <w:rPr>
                <w:b/>
              </w:rPr>
              <w:t>TO</w:t>
            </w:r>
          </w:p>
        </w:tc>
        <w:tc>
          <w:tcPr>
            <w:tcW w:w="2898" w:type="dxa"/>
          </w:tcPr>
          <w:p w:rsidR="003F6D49" w:rsidRPr="0045462E" w:rsidRDefault="003F6D49" w:rsidP="00482B61">
            <w:pPr>
              <w:jc w:val="center"/>
              <w:rPr>
                <w:b/>
              </w:rPr>
            </w:pPr>
            <w:r w:rsidRPr="0045462E">
              <w:rPr>
                <w:b/>
              </w:rPr>
              <w:t>AMOUNT</w:t>
            </w:r>
          </w:p>
        </w:tc>
      </w:tr>
      <w:tr w:rsidR="003F6D49" w:rsidRPr="00245C45" w:rsidTr="00482B61">
        <w:tc>
          <w:tcPr>
            <w:tcW w:w="3438" w:type="dxa"/>
          </w:tcPr>
          <w:p w:rsidR="003F6D49" w:rsidRPr="00245C45" w:rsidRDefault="003F6D49" w:rsidP="00482B61">
            <w:r>
              <w:t>249-717 Electrical Inspections</w:t>
            </w:r>
          </w:p>
        </w:tc>
        <w:tc>
          <w:tcPr>
            <w:tcW w:w="3240" w:type="dxa"/>
          </w:tcPr>
          <w:p w:rsidR="003F6D49" w:rsidRPr="00245C45" w:rsidRDefault="003F6D49" w:rsidP="00482B61">
            <w:r>
              <w:t>249-705 Mechanical Inspections</w:t>
            </w:r>
          </w:p>
        </w:tc>
        <w:tc>
          <w:tcPr>
            <w:tcW w:w="2898" w:type="dxa"/>
          </w:tcPr>
          <w:p w:rsidR="003F6D49" w:rsidRPr="00245C45" w:rsidRDefault="003F6D49" w:rsidP="00482B61">
            <w:r>
              <w:t>$2,056.00</w:t>
            </w:r>
          </w:p>
        </w:tc>
      </w:tr>
      <w:tr w:rsidR="003F6D49" w:rsidRPr="00245C45" w:rsidTr="00482B61">
        <w:tc>
          <w:tcPr>
            <w:tcW w:w="3438" w:type="dxa"/>
          </w:tcPr>
          <w:p w:rsidR="003F6D49" w:rsidRDefault="003F6D49" w:rsidP="00482B61">
            <w:r>
              <w:t>249-717 Electrical Inspections</w:t>
            </w:r>
          </w:p>
        </w:tc>
        <w:tc>
          <w:tcPr>
            <w:tcW w:w="3240" w:type="dxa"/>
          </w:tcPr>
          <w:p w:rsidR="003F6D49" w:rsidRDefault="003F6D49" w:rsidP="00482B61">
            <w:r>
              <w:t>249-708 Pre Inspection Fees</w:t>
            </w:r>
          </w:p>
        </w:tc>
        <w:tc>
          <w:tcPr>
            <w:tcW w:w="2898" w:type="dxa"/>
          </w:tcPr>
          <w:p w:rsidR="003F6D49" w:rsidRDefault="003F6D49" w:rsidP="00482B61">
            <w:r>
              <w:t>$301.00</w:t>
            </w:r>
          </w:p>
        </w:tc>
      </w:tr>
      <w:tr w:rsidR="003F6D49" w:rsidRPr="00245C45" w:rsidTr="00482B61">
        <w:tc>
          <w:tcPr>
            <w:tcW w:w="3438" w:type="dxa"/>
          </w:tcPr>
          <w:p w:rsidR="003F6D49" w:rsidRDefault="003F6D49" w:rsidP="00482B61">
            <w:r>
              <w:t>249-717 Electrical Inspections</w:t>
            </w:r>
          </w:p>
        </w:tc>
        <w:tc>
          <w:tcPr>
            <w:tcW w:w="3240" w:type="dxa"/>
          </w:tcPr>
          <w:p w:rsidR="003F6D49" w:rsidRDefault="003F6D49" w:rsidP="00482B61">
            <w:r>
              <w:t>249-709 Clerical</w:t>
            </w:r>
          </w:p>
        </w:tc>
        <w:tc>
          <w:tcPr>
            <w:tcW w:w="2898" w:type="dxa"/>
          </w:tcPr>
          <w:p w:rsidR="003F6D49" w:rsidRDefault="003F6D49" w:rsidP="00482B61">
            <w:r>
              <w:t>$143.00</w:t>
            </w:r>
          </w:p>
        </w:tc>
      </w:tr>
      <w:tr w:rsidR="003F6D49" w:rsidRPr="00245C45" w:rsidTr="00482B61">
        <w:tc>
          <w:tcPr>
            <w:tcW w:w="3438" w:type="dxa"/>
          </w:tcPr>
          <w:p w:rsidR="003F6D49" w:rsidRDefault="003F6D49" w:rsidP="00482B61">
            <w:r>
              <w:t>249-933 Computer Equipment</w:t>
            </w:r>
          </w:p>
        </w:tc>
        <w:tc>
          <w:tcPr>
            <w:tcW w:w="3240" w:type="dxa"/>
          </w:tcPr>
          <w:p w:rsidR="003F6D49" w:rsidRDefault="003F6D49" w:rsidP="00482B61">
            <w:r>
              <w:t>249-802 Training</w:t>
            </w:r>
          </w:p>
        </w:tc>
        <w:tc>
          <w:tcPr>
            <w:tcW w:w="2898" w:type="dxa"/>
          </w:tcPr>
          <w:p w:rsidR="003F6D49" w:rsidRDefault="003F6D49" w:rsidP="00482B61">
            <w:r>
              <w:t>$1,066.00</w:t>
            </w:r>
          </w:p>
        </w:tc>
      </w:tr>
      <w:tr w:rsidR="003F6D49" w:rsidRPr="00245C45" w:rsidTr="00482B61">
        <w:tc>
          <w:tcPr>
            <w:tcW w:w="3438" w:type="dxa"/>
          </w:tcPr>
          <w:p w:rsidR="003F6D49" w:rsidRDefault="003F6D49" w:rsidP="00482B61">
            <w:r>
              <w:t>249-740 Supplies</w:t>
            </w:r>
          </w:p>
        </w:tc>
        <w:tc>
          <w:tcPr>
            <w:tcW w:w="3240" w:type="dxa"/>
          </w:tcPr>
          <w:p w:rsidR="003F6D49" w:rsidRDefault="003F6D49" w:rsidP="00482B61">
            <w:r>
              <w:t>249-910 Insurance</w:t>
            </w:r>
          </w:p>
        </w:tc>
        <w:tc>
          <w:tcPr>
            <w:tcW w:w="2898" w:type="dxa"/>
          </w:tcPr>
          <w:p w:rsidR="003F6D49" w:rsidRDefault="003F6D49" w:rsidP="00482B61">
            <w:r>
              <w:t>$43.26</w:t>
            </w:r>
          </w:p>
        </w:tc>
      </w:tr>
    </w:tbl>
    <w:p w:rsid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Motion carried by unanimous roll call vote. </w:t>
      </w:r>
    </w:p>
    <w:p w:rsidR="003F6D49" w:rsidRPr="008219C8" w:rsidRDefault="003F6D49" w:rsidP="003F6D49">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lastRenderedPageBreak/>
        <w:t xml:space="preserve">MOTION TO </w:t>
      </w:r>
      <w:r>
        <w:rPr>
          <w:rFonts w:ascii="Times New Roman" w:eastAsia="Times New Roman" w:hAnsi="Times New Roman" w:cs="Times New Roman"/>
          <w:b/>
          <w:sz w:val="24"/>
          <w:szCs w:val="24"/>
          <w:u w:val="single"/>
        </w:rPr>
        <w:t xml:space="preserve">APPROVE LINE ITEM TRANSFERS IN MAGICIAN LAKE WEED CONTROL </w:t>
      </w:r>
      <w:r w:rsidRPr="008219C8">
        <w:rPr>
          <w:rFonts w:ascii="Times New Roman" w:eastAsia="Times New Roman" w:hAnsi="Times New Roman" w:cs="Times New Roman"/>
          <w:b/>
          <w:sz w:val="24"/>
          <w:szCs w:val="24"/>
          <w:u w:val="single"/>
        </w:rPr>
        <w:t xml:space="preserve"> </w:t>
      </w:r>
    </w:p>
    <w:p w:rsidR="003F6D49" w:rsidRPr="008219C8" w:rsidRDefault="003F6D49" w:rsidP="003F6D49">
      <w:pPr>
        <w:spacing w:after="0" w:line="240" w:lineRule="auto"/>
        <w:rPr>
          <w:rFonts w:ascii="Times New Roman" w:eastAsia="Times New Roman" w:hAnsi="Times New Roman" w:cs="Times New Roman"/>
          <w:b/>
          <w:sz w:val="24"/>
          <w:szCs w:val="24"/>
          <w:u w:val="single"/>
        </w:rPr>
      </w:pPr>
    </w:p>
    <w:p w:rsidR="003F6D49" w:rsidRDefault="003F6D49" w:rsidP="003F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Saunders </w:t>
      </w:r>
      <w:r w:rsidRPr="008219C8">
        <w:rPr>
          <w:rFonts w:ascii="Times New Roman" w:eastAsia="Times New Roman" w:hAnsi="Times New Roman" w:cs="Times New Roman"/>
          <w:sz w:val="24"/>
          <w:szCs w:val="24"/>
        </w:rPr>
        <w:t xml:space="preserve">moved, seconded by </w:t>
      </w:r>
      <w:r>
        <w:rPr>
          <w:rFonts w:ascii="Times New Roman" w:eastAsia="Times New Roman" w:hAnsi="Times New Roman" w:cs="Times New Roman"/>
          <w:sz w:val="24"/>
          <w:szCs w:val="24"/>
        </w:rPr>
        <w:t xml:space="preserve">Treasurer Kuriata. </w:t>
      </w:r>
      <w:proofErr w:type="gramStart"/>
      <w:r>
        <w:rPr>
          <w:rFonts w:ascii="Times New Roman" w:eastAsia="Times New Roman" w:hAnsi="Times New Roman" w:cs="Times New Roman"/>
          <w:sz w:val="24"/>
          <w:szCs w:val="24"/>
        </w:rPr>
        <w:t>Discussion</w:t>
      </w:r>
      <w:r w:rsidRPr="008219C8">
        <w:rPr>
          <w:rFonts w:ascii="Times New Roman" w:eastAsia="Times New Roman" w:hAnsi="Times New Roman" w:cs="Times New Roman"/>
          <w:sz w:val="24"/>
          <w:szCs w:val="24"/>
        </w:rPr>
        <w:t>.</w:t>
      </w:r>
      <w:proofErr w:type="gramEnd"/>
    </w:p>
    <w:p w:rsidR="003F6D49" w:rsidRDefault="003F6D49" w:rsidP="003F6D49">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3330"/>
        <w:gridCol w:w="2946"/>
        <w:gridCol w:w="3192"/>
      </w:tblGrid>
      <w:tr w:rsidR="003F6D49" w:rsidRPr="0045462E" w:rsidTr="003F6D49">
        <w:tc>
          <w:tcPr>
            <w:tcW w:w="3330" w:type="dxa"/>
          </w:tcPr>
          <w:p w:rsidR="003F6D49" w:rsidRPr="0045462E" w:rsidRDefault="003F6D49" w:rsidP="00482B61">
            <w:pPr>
              <w:jc w:val="center"/>
              <w:rPr>
                <w:b/>
              </w:rPr>
            </w:pPr>
            <w:r w:rsidRPr="0045462E">
              <w:rPr>
                <w:b/>
              </w:rPr>
              <w:t>FROM</w:t>
            </w:r>
          </w:p>
        </w:tc>
        <w:tc>
          <w:tcPr>
            <w:tcW w:w="2946" w:type="dxa"/>
          </w:tcPr>
          <w:p w:rsidR="003F6D49" w:rsidRPr="0045462E" w:rsidRDefault="003F6D49" w:rsidP="00482B61">
            <w:pPr>
              <w:jc w:val="center"/>
              <w:rPr>
                <w:b/>
              </w:rPr>
            </w:pPr>
            <w:r w:rsidRPr="0045462E">
              <w:rPr>
                <w:b/>
              </w:rPr>
              <w:t>TO</w:t>
            </w:r>
          </w:p>
        </w:tc>
        <w:tc>
          <w:tcPr>
            <w:tcW w:w="3192" w:type="dxa"/>
          </w:tcPr>
          <w:p w:rsidR="003F6D49" w:rsidRPr="0045462E" w:rsidRDefault="003F6D49" w:rsidP="00482B61">
            <w:pPr>
              <w:jc w:val="center"/>
              <w:rPr>
                <w:b/>
              </w:rPr>
            </w:pPr>
            <w:r w:rsidRPr="0045462E">
              <w:rPr>
                <w:b/>
              </w:rPr>
              <w:t>AMOUNT</w:t>
            </w:r>
          </w:p>
        </w:tc>
      </w:tr>
      <w:tr w:rsidR="003F6D49" w:rsidRPr="00245C45" w:rsidTr="003F6D49">
        <w:tc>
          <w:tcPr>
            <w:tcW w:w="3330" w:type="dxa"/>
          </w:tcPr>
          <w:p w:rsidR="003F6D49" w:rsidRPr="00245C45" w:rsidRDefault="003F6D49" w:rsidP="00482B61">
            <w:r>
              <w:t>Fund Balance</w:t>
            </w:r>
          </w:p>
        </w:tc>
        <w:tc>
          <w:tcPr>
            <w:tcW w:w="2946" w:type="dxa"/>
          </w:tcPr>
          <w:p w:rsidR="003F6D49" w:rsidRPr="00245C45" w:rsidRDefault="003F6D49" w:rsidP="00482B61">
            <w:r>
              <w:t>244-804 Permits and Licenses</w:t>
            </w:r>
          </w:p>
        </w:tc>
        <w:tc>
          <w:tcPr>
            <w:tcW w:w="3192" w:type="dxa"/>
          </w:tcPr>
          <w:p w:rsidR="003F6D49" w:rsidRPr="00245C45" w:rsidRDefault="003F6D49" w:rsidP="00482B61">
            <w:r>
              <w:t>$2,775.00</w:t>
            </w:r>
          </w:p>
        </w:tc>
      </w:tr>
    </w:tbl>
    <w:p w:rsidR="003F6D49" w:rsidRDefault="003F6D49" w:rsidP="003F6D49">
      <w:pPr>
        <w:spacing w:after="0" w:line="240" w:lineRule="auto"/>
        <w:rPr>
          <w:rFonts w:ascii="Times New Roman" w:eastAsia="Times New Roman" w:hAnsi="Times New Roman" w:cs="Times New Roman"/>
          <w:sz w:val="24"/>
          <w:szCs w:val="24"/>
        </w:rPr>
      </w:pPr>
    </w:p>
    <w:p w:rsidR="003F6D49" w:rsidRDefault="003F6D49" w:rsidP="003F6D49">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Motion carried by unanimous roll call vote. </w:t>
      </w:r>
    </w:p>
    <w:p w:rsidR="003F6D49" w:rsidRDefault="003F6D49" w:rsidP="008219C8">
      <w:pPr>
        <w:spacing w:after="0" w:line="240" w:lineRule="auto"/>
        <w:rPr>
          <w:rFonts w:ascii="Times New Roman" w:eastAsia="Times New Roman" w:hAnsi="Times New Roman" w:cs="Times New Roman"/>
          <w:sz w:val="24"/>
          <w:szCs w:val="24"/>
        </w:rPr>
      </w:pPr>
    </w:p>
    <w:p w:rsidR="003F6D49" w:rsidRPr="008219C8" w:rsidRDefault="003F6D49" w:rsidP="003F6D49">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 xml:space="preserve">MOTION TO </w:t>
      </w:r>
      <w:r>
        <w:rPr>
          <w:rFonts w:ascii="Times New Roman" w:eastAsia="Times New Roman" w:hAnsi="Times New Roman" w:cs="Times New Roman"/>
          <w:b/>
          <w:sz w:val="24"/>
          <w:szCs w:val="24"/>
          <w:u w:val="single"/>
        </w:rPr>
        <w:t xml:space="preserve">APPROVE LINE ITEM TRANSFERS IN PUBLIC SAFETY FUND </w:t>
      </w:r>
    </w:p>
    <w:p w:rsidR="003F6D49" w:rsidRPr="008219C8" w:rsidRDefault="003F6D49" w:rsidP="003F6D49">
      <w:pPr>
        <w:spacing w:after="0" w:line="240" w:lineRule="auto"/>
        <w:rPr>
          <w:rFonts w:ascii="Times New Roman" w:eastAsia="Times New Roman" w:hAnsi="Times New Roman" w:cs="Times New Roman"/>
          <w:b/>
          <w:sz w:val="24"/>
          <w:szCs w:val="24"/>
          <w:u w:val="single"/>
        </w:rPr>
      </w:pPr>
    </w:p>
    <w:p w:rsidR="003F6D49" w:rsidRDefault="00B166BE" w:rsidP="003F6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Behnke </w:t>
      </w:r>
      <w:r w:rsidR="003F6D49" w:rsidRPr="008219C8">
        <w:rPr>
          <w:rFonts w:ascii="Times New Roman" w:eastAsia="Times New Roman" w:hAnsi="Times New Roman" w:cs="Times New Roman"/>
          <w:sz w:val="24"/>
          <w:szCs w:val="24"/>
        </w:rPr>
        <w:t xml:space="preserve">moved, seconded by </w:t>
      </w:r>
      <w:r w:rsidR="003F6D49">
        <w:rPr>
          <w:rFonts w:ascii="Times New Roman" w:eastAsia="Times New Roman" w:hAnsi="Times New Roman" w:cs="Times New Roman"/>
          <w:sz w:val="24"/>
          <w:szCs w:val="24"/>
        </w:rPr>
        <w:t xml:space="preserve">Treasurer Kuriata. </w:t>
      </w:r>
      <w:proofErr w:type="gramStart"/>
      <w:r w:rsidR="003F6D49">
        <w:rPr>
          <w:rFonts w:ascii="Times New Roman" w:eastAsia="Times New Roman" w:hAnsi="Times New Roman" w:cs="Times New Roman"/>
          <w:sz w:val="24"/>
          <w:szCs w:val="24"/>
        </w:rPr>
        <w:t>Discussion</w:t>
      </w:r>
      <w:r w:rsidR="003F6D49" w:rsidRPr="008219C8">
        <w:rPr>
          <w:rFonts w:ascii="Times New Roman" w:eastAsia="Times New Roman" w:hAnsi="Times New Roman" w:cs="Times New Roman"/>
          <w:sz w:val="24"/>
          <w:szCs w:val="24"/>
        </w:rPr>
        <w:t>.</w:t>
      </w:r>
      <w:proofErr w:type="gramEnd"/>
    </w:p>
    <w:p w:rsidR="003F6D49" w:rsidRDefault="003F6D49" w:rsidP="00B166BE">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3330"/>
        <w:gridCol w:w="2946"/>
        <w:gridCol w:w="3192"/>
      </w:tblGrid>
      <w:tr w:rsidR="00B166BE" w:rsidRPr="0045462E" w:rsidTr="00B166BE">
        <w:tc>
          <w:tcPr>
            <w:tcW w:w="3330" w:type="dxa"/>
          </w:tcPr>
          <w:p w:rsidR="00B166BE" w:rsidRPr="0045462E" w:rsidRDefault="00B166BE" w:rsidP="00482B61">
            <w:pPr>
              <w:jc w:val="center"/>
              <w:rPr>
                <w:b/>
              </w:rPr>
            </w:pPr>
            <w:r w:rsidRPr="0045462E">
              <w:rPr>
                <w:b/>
              </w:rPr>
              <w:t>FROM</w:t>
            </w:r>
          </w:p>
        </w:tc>
        <w:tc>
          <w:tcPr>
            <w:tcW w:w="2946" w:type="dxa"/>
          </w:tcPr>
          <w:p w:rsidR="00B166BE" w:rsidRPr="0045462E" w:rsidRDefault="00B166BE" w:rsidP="00482B61">
            <w:pPr>
              <w:jc w:val="center"/>
              <w:rPr>
                <w:b/>
              </w:rPr>
            </w:pPr>
            <w:r w:rsidRPr="0045462E">
              <w:rPr>
                <w:b/>
              </w:rPr>
              <w:t>TO</w:t>
            </w:r>
          </w:p>
        </w:tc>
        <w:tc>
          <w:tcPr>
            <w:tcW w:w="3192" w:type="dxa"/>
          </w:tcPr>
          <w:p w:rsidR="00B166BE" w:rsidRPr="0045462E" w:rsidRDefault="00B166BE" w:rsidP="00482B61">
            <w:pPr>
              <w:jc w:val="center"/>
              <w:rPr>
                <w:b/>
              </w:rPr>
            </w:pPr>
            <w:r w:rsidRPr="0045462E">
              <w:rPr>
                <w:b/>
              </w:rPr>
              <w:t>AMOUNT</w:t>
            </w:r>
          </w:p>
        </w:tc>
      </w:tr>
      <w:tr w:rsidR="00B166BE" w:rsidRPr="00245C45" w:rsidTr="00B166BE">
        <w:tc>
          <w:tcPr>
            <w:tcW w:w="3330" w:type="dxa"/>
          </w:tcPr>
          <w:p w:rsidR="00B166BE" w:rsidRPr="00245C45" w:rsidRDefault="00B166BE" w:rsidP="00482B61">
            <w:r>
              <w:t xml:space="preserve">207-728 Police </w:t>
            </w:r>
            <w:proofErr w:type="spellStart"/>
            <w:r>
              <w:t>Dept</w:t>
            </w:r>
            <w:proofErr w:type="spellEnd"/>
            <w:r>
              <w:t xml:space="preserve"> Supplies</w:t>
            </w:r>
          </w:p>
        </w:tc>
        <w:tc>
          <w:tcPr>
            <w:tcW w:w="2946" w:type="dxa"/>
          </w:tcPr>
          <w:p w:rsidR="00B166BE" w:rsidRPr="00245C45" w:rsidRDefault="00B166BE" w:rsidP="00482B61">
            <w:r>
              <w:t>207-866 New Equipment</w:t>
            </w:r>
          </w:p>
        </w:tc>
        <w:tc>
          <w:tcPr>
            <w:tcW w:w="3192" w:type="dxa"/>
          </w:tcPr>
          <w:p w:rsidR="00B166BE" w:rsidRPr="00245C45" w:rsidRDefault="00B166BE" w:rsidP="00482B61">
            <w:r>
              <w:t>$1,077.32</w:t>
            </w:r>
          </w:p>
        </w:tc>
      </w:tr>
    </w:tbl>
    <w:p w:rsidR="00B166BE" w:rsidRDefault="00B166BE" w:rsidP="00B166BE">
      <w:pPr>
        <w:spacing w:after="0" w:line="240" w:lineRule="auto"/>
        <w:rPr>
          <w:rFonts w:ascii="Times New Roman" w:eastAsia="Times New Roman" w:hAnsi="Times New Roman" w:cs="Times New Roman"/>
          <w:sz w:val="24"/>
          <w:szCs w:val="24"/>
        </w:rPr>
      </w:pPr>
    </w:p>
    <w:p w:rsidR="00B166BE" w:rsidRDefault="00B166BE" w:rsidP="00B166BE">
      <w:pPr>
        <w:spacing w:after="0" w:line="240" w:lineRule="auto"/>
        <w:rPr>
          <w:rFonts w:ascii="Times New Roman" w:eastAsia="Times New Roman" w:hAnsi="Times New Roman" w:cs="Times New Roman"/>
          <w:sz w:val="24"/>
          <w:szCs w:val="24"/>
        </w:rPr>
      </w:pPr>
    </w:p>
    <w:p w:rsidR="003F6D49" w:rsidRDefault="003F6D49" w:rsidP="003F6D49">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 xml:space="preserve">Motion carried by unanimous roll call vote. </w:t>
      </w:r>
    </w:p>
    <w:p w:rsidR="003F6D49" w:rsidRDefault="003F6D49" w:rsidP="008219C8">
      <w:pPr>
        <w:spacing w:after="0" w:line="240" w:lineRule="auto"/>
        <w:rPr>
          <w:rFonts w:ascii="Times New Roman" w:eastAsia="Times New Roman" w:hAnsi="Times New Roman" w:cs="Times New Roman"/>
          <w:sz w:val="24"/>
          <w:szCs w:val="24"/>
        </w:rPr>
      </w:pPr>
    </w:p>
    <w:p w:rsidR="003F6D49" w:rsidRDefault="003F6D49"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OTHER BUSINESS</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B166BE"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hearing on the budget will be held Tuesday March 26, 2019 at 12noon. It has been sent to be published as required with at least 6 days prior notice. The special meeting to approve the budget and salaries will take place immediately after the public hearing on the budget. The new clerk was not aware of the requirement to publish the notice 6 days prior to the public hearing, but this is not the only time there has been more than 1 meeting in a month and this will allow for any additional information regarding the road budget. The notice for the special meeting to take place after the public hearing on the </w:t>
      </w:r>
      <w:proofErr w:type="gramStart"/>
      <w:r>
        <w:rPr>
          <w:rFonts w:ascii="Times New Roman" w:eastAsia="Times New Roman" w:hAnsi="Times New Roman" w:cs="Times New Roman"/>
          <w:sz w:val="24"/>
          <w:szCs w:val="24"/>
        </w:rPr>
        <w:t>budget,</w:t>
      </w:r>
      <w:proofErr w:type="gramEnd"/>
      <w:r>
        <w:rPr>
          <w:rFonts w:ascii="Times New Roman" w:eastAsia="Times New Roman" w:hAnsi="Times New Roman" w:cs="Times New Roman"/>
          <w:sz w:val="24"/>
          <w:szCs w:val="24"/>
        </w:rPr>
        <w:t xml:space="preserve"> will be posted on the bulletin board on 3/14/19 as required.</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PUBLIC COMMENT</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9B6A07" w:rsidRDefault="00B166BE" w:rsidP="00821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Trustee Glynn inquired about the upcoming plans/projects for road projects/expenses. S</w:t>
      </w:r>
      <w:r w:rsidR="002F0FFB">
        <w:rPr>
          <w:rFonts w:ascii="Times New Roman" w:eastAsia="Times New Roman" w:hAnsi="Times New Roman" w:cs="Times New Roman"/>
          <w:sz w:val="24"/>
          <w:szCs w:val="24"/>
        </w:rPr>
        <w:t xml:space="preserve">upervisor Saunders reviewed a list. </w:t>
      </w:r>
      <w:r w:rsidR="009B6A07">
        <w:rPr>
          <w:rFonts w:ascii="Times New Roman" w:eastAsia="Times New Roman" w:hAnsi="Times New Roman" w:cs="Times New Roman"/>
          <w:sz w:val="24"/>
          <w:szCs w:val="24"/>
        </w:rPr>
        <w:t xml:space="preserve">Discussion: concern that some of those roads were recently paved; Trustee Glynn noted the county did not appear to address the areas of concern listed by the township; Supervisor Saunders noted there are also 2 culverts that will need to be replaced; Supervisor Saunders noted he and Trustee Glynn will need to drive and look at some of these projects to determine if they are necessary and appropriate. </w:t>
      </w:r>
    </w:p>
    <w:p w:rsidR="00A864A9" w:rsidRDefault="00A864A9" w:rsidP="002F0FFB">
      <w:pPr>
        <w:spacing w:after="0" w:line="240" w:lineRule="auto"/>
        <w:rPr>
          <w:rFonts w:ascii="Times New Roman" w:eastAsia="Times New Roman" w:hAnsi="Times New Roman" w:cs="Times New Roman"/>
          <w:b/>
          <w:sz w:val="24"/>
          <w:szCs w:val="24"/>
          <w:u w:val="single"/>
        </w:rPr>
      </w:pP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r w:rsidRPr="008219C8">
        <w:rPr>
          <w:rFonts w:ascii="Times New Roman" w:eastAsia="Times New Roman" w:hAnsi="Times New Roman" w:cs="Times New Roman"/>
          <w:b/>
          <w:sz w:val="24"/>
          <w:szCs w:val="24"/>
          <w:u w:val="single"/>
        </w:rPr>
        <w:t>ADJOURNMENT</w:t>
      </w:r>
    </w:p>
    <w:p w:rsidR="008219C8" w:rsidRPr="008219C8" w:rsidRDefault="008219C8" w:rsidP="008219C8">
      <w:pPr>
        <w:spacing w:after="0" w:line="240" w:lineRule="auto"/>
        <w:jc w:val="center"/>
        <w:rPr>
          <w:rFonts w:ascii="Times New Roman" w:eastAsia="Times New Roman" w:hAnsi="Times New Roman" w:cs="Times New Roman"/>
          <w:b/>
          <w:sz w:val="24"/>
          <w:szCs w:val="24"/>
          <w:u w:val="single"/>
        </w:rPr>
      </w:pPr>
    </w:p>
    <w:p w:rsidR="008219C8" w:rsidRPr="008219C8" w:rsidRDefault="008219C8" w:rsidP="008219C8">
      <w:pPr>
        <w:spacing w:after="0" w:line="240" w:lineRule="auto"/>
        <w:rPr>
          <w:rFonts w:ascii="Times New Roman" w:eastAsia="Times New Roman" w:hAnsi="Times New Roman" w:cs="Times New Roman"/>
          <w:sz w:val="24"/>
          <w:szCs w:val="24"/>
        </w:rPr>
      </w:pPr>
      <w:r w:rsidRPr="008219C8">
        <w:rPr>
          <w:rFonts w:ascii="Times New Roman" w:eastAsia="Times New Roman" w:hAnsi="Times New Roman" w:cs="Times New Roman"/>
          <w:sz w:val="24"/>
          <w:szCs w:val="24"/>
        </w:rPr>
        <w:t>Supervisor Saunders adjourned the meeting at 8:</w:t>
      </w:r>
      <w:r w:rsidR="009B6A07">
        <w:rPr>
          <w:rFonts w:ascii="Times New Roman" w:eastAsia="Times New Roman" w:hAnsi="Times New Roman" w:cs="Times New Roman"/>
          <w:sz w:val="24"/>
          <w:szCs w:val="24"/>
        </w:rPr>
        <w:t>34</w:t>
      </w:r>
      <w:r w:rsidRPr="008219C8">
        <w:rPr>
          <w:rFonts w:ascii="Times New Roman" w:eastAsia="Times New Roman" w:hAnsi="Times New Roman" w:cs="Times New Roman"/>
          <w:sz w:val="24"/>
          <w:szCs w:val="24"/>
        </w:rPr>
        <w:t xml:space="preserve"> p.m.</w:t>
      </w:r>
    </w:p>
    <w:p w:rsidR="008219C8" w:rsidRPr="008219C8" w:rsidRDefault="008219C8" w:rsidP="008219C8">
      <w:pPr>
        <w:spacing w:after="0" w:line="240" w:lineRule="auto"/>
        <w:rPr>
          <w:rFonts w:ascii="Times New Roman" w:eastAsia="Times New Roman" w:hAnsi="Times New Roman" w:cs="Times New Roman"/>
          <w:sz w:val="24"/>
          <w:szCs w:val="24"/>
        </w:rPr>
      </w:pPr>
    </w:p>
    <w:p w:rsidR="008219C8" w:rsidRPr="008219C8" w:rsidRDefault="008219C8" w:rsidP="008219C8">
      <w:pPr>
        <w:spacing w:after="0" w:line="240" w:lineRule="auto"/>
        <w:jc w:val="both"/>
        <w:rPr>
          <w:rFonts w:ascii="Times New Roman" w:eastAsia="Calibri" w:hAnsi="Times New Roman" w:cs="Times New Roman"/>
          <w:sz w:val="24"/>
          <w:szCs w:val="24"/>
        </w:rPr>
      </w:pPr>
      <w:r w:rsidRPr="008219C8">
        <w:rPr>
          <w:rFonts w:ascii="Times New Roman" w:eastAsia="Calibri" w:hAnsi="Times New Roman" w:cs="Times New Roman"/>
          <w:sz w:val="24"/>
          <w:szCs w:val="24"/>
        </w:rPr>
        <w:t xml:space="preserve">Prepared by:  Lorri Behnke, Clerk </w:t>
      </w:r>
    </w:p>
    <w:p w:rsidR="008219C8" w:rsidRPr="008219C8" w:rsidRDefault="008219C8" w:rsidP="008219C8">
      <w:pPr>
        <w:spacing w:after="0" w:line="240" w:lineRule="auto"/>
        <w:jc w:val="both"/>
        <w:rPr>
          <w:rFonts w:ascii="Times New Roman" w:eastAsia="Calibri" w:hAnsi="Times New Roman" w:cs="Times New Roman"/>
          <w:sz w:val="24"/>
          <w:szCs w:val="24"/>
        </w:rPr>
      </w:pPr>
    </w:p>
    <w:p w:rsidR="008219C8" w:rsidRPr="008219C8" w:rsidRDefault="008219C8" w:rsidP="008219C8">
      <w:pPr>
        <w:spacing w:after="0" w:line="240" w:lineRule="auto"/>
        <w:jc w:val="both"/>
        <w:rPr>
          <w:rFonts w:ascii="Times New Roman" w:eastAsia="Calibri" w:hAnsi="Times New Roman" w:cs="Times New Roman"/>
          <w:sz w:val="24"/>
          <w:szCs w:val="24"/>
        </w:rPr>
      </w:pPr>
      <w:r w:rsidRPr="008219C8">
        <w:rPr>
          <w:rFonts w:ascii="Times New Roman" w:eastAsia="Calibri" w:hAnsi="Times New Roman" w:cs="Times New Roman"/>
          <w:sz w:val="24"/>
          <w:szCs w:val="24"/>
        </w:rPr>
        <w:t xml:space="preserve">Dated:  </w:t>
      </w:r>
      <w:r w:rsidR="009B6A07">
        <w:rPr>
          <w:rFonts w:ascii="Times New Roman" w:eastAsia="Calibri" w:hAnsi="Times New Roman" w:cs="Times New Roman"/>
          <w:sz w:val="24"/>
          <w:szCs w:val="24"/>
        </w:rPr>
        <w:t xml:space="preserve">March 13, 2019 </w:t>
      </w:r>
    </w:p>
    <w:p w:rsidR="008219C8" w:rsidRPr="008219C8" w:rsidRDefault="008219C8" w:rsidP="008219C8">
      <w:pPr>
        <w:spacing w:after="0" w:line="240" w:lineRule="auto"/>
        <w:jc w:val="both"/>
        <w:rPr>
          <w:rFonts w:ascii="Calibri" w:eastAsia="Calibri" w:hAnsi="Calibri" w:cs="Times New Roman"/>
        </w:rPr>
      </w:pPr>
      <w:r w:rsidRPr="008219C8">
        <w:rPr>
          <w:rFonts w:ascii="Times New Roman" w:eastAsia="Calibri" w:hAnsi="Times New Roman" w:cs="Times New Roman"/>
          <w:sz w:val="24"/>
          <w:szCs w:val="24"/>
        </w:rPr>
        <w:t xml:space="preserve">To be approved:  </w:t>
      </w:r>
      <w:r w:rsidR="009B6A07">
        <w:rPr>
          <w:rFonts w:ascii="Times New Roman" w:eastAsia="Calibri" w:hAnsi="Times New Roman" w:cs="Times New Roman"/>
          <w:sz w:val="24"/>
          <w:szCs w:val="24"/>
        </w:rPr>
        <w:t>April 10, 2019.</w:t>
      </w:r>
    </w:p>
    <w:p w:rsidR="008219C8" w:rsidRPr="008219C8" w:rsidRDefault="008219C8" w:rsidP="008219C8">
      <w:pPr>
        <w:spacing w:after="0" w:line="240" w:lineRule="auto"/>
        <w:rPr>
          <w:rFonts w:ascii="Times New Roman" w:eastAsia="Times New Roman" w:hAnsi="Times New Roman" w:cs="Times New Roman"/>
          <w:b/>
          <w:sz w:val="24"/>
          <w:szCs w:val="24"/>
          <w:u w:val="single"/>
        </w:rPr>
      </w:pPr>
    </w:p>
    <w:p w:rsidR="00816FA8" w:rsidRDefault="00816FA8">
      <w:bookmarkStart w:id="0" w:name="_GoBack"/>
      <w:bookmarkEnd w:id="0"/>
    </w:p>
    <w:sectPr w:rsidR="00816FA8" w:rsidSect="005B011D">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92" w:rsidRDefault="00BA1192">
      <w:pPr>
        <w:spacing w:after="0" w:line="240" w:lineRule="auto"/>
      </w:pPr>
      <w:r>
        <w:separator/>
      </w:r>
    </w:p>
  </w:endnote>
  <w:endnote w:type="continuationSeparator" w:id="0">
    <w:p w:rsidR="00BA1192" w:rsidRDefault="00BA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8" w:rsidRDefault="009B6A07" w:rsidP="00B7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ED8" w:rsidRDefault="00BA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8" w:rsidRDefault="009B6A07" w:rsidP="00B74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8EF">
      <w:rPr>
        <w:rStyle w:val="PageNumber"/>
        <w:noProof/>
      </w:rPr>
      <w:t>6</w:t>
    </w:r>
    <w:r>
      <w:rPr>
        <w:rStyle w:val="PageNumber"/>
      </w:rPr>
      <w:fldChar w:fldCharType="end"/>
    </w:r>
  </w:p>
  <w:p w:rsidR="00176ED8" w:rsidRDefault="00BA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92" w:rsidRDefault="00BA1192">
      <w:pPr>
        <w:spacing w:after="0" w:line="240" w:lineRule="auto"/>
      </w:pPr>
      <w:r>
        <w:separator/>
      </w:r>
    </w:p>
  </w:footnote>
  <w:footnote w:type="continuationSeparator" w:id="0">
    <w:p w:rsidR="00BA1192" w:rsidRDefault="00BA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8" w:rsidRDefault="00BA1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8" w:rsidRDefault="00BA1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D8" w:rsidRDefault="00BA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D73"/>
    <w:multiLevelType w:val="hybridMultilevel"/>
    <w:tmpl w:val="AFEC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25ED6"/>
    <w:multiLevelType w:val="hybridMultilevel"/>
    <w:tmpl w:val="E0E08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B536BB"/>
    <w:multiLevelType w:val="hybridMultilevel"/>
    <w:tmpl w:val="37342E5C"/>
    <w:lvl w:ilvl="0" w:tplc="09FA21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C8"/>
    <w:rsid w:val="0008228B"/>
    <w:rsid w:val="00170771"/>
    <w:rsid w:val="00253F31"/>
    <w:rsid w:val="00282214"/>
    <w:rsid w:val="002F0FFB"/>
    <w:rsid w:val="002F717D"/>
    <w:rsid w:val="003618EF"/>
    <w:rsid w:val="00363C24"/>
    <w:rsid w:val="003E2367"/>
    <w:rsid w:val="003F6D49"/>
    <w:rsid w:val="004972D9"/>
    <w:rsid w:val="004B2B31"/>
    <w:rsid w:val="005B011D"/>
    <w:rsid w:val="005C4C19"/>
    <w:rsid w:val="00816FA8"/>
    <w:rsid w:val="008219C8"/>
    <w:rsid w:val="00843422"/>
    <w:rsid w:val="0088707F"/>
    <w:rsid w:val="008B1D9F"/>
    <w:rsid w:val="008E387E"/>
    <w:rsid w:val="00912A1D"/>
    <w:rsid w:val="00926C16"/>
    <w:rsid w:val="009B6A07"/>
    <w:rsid w:val="00A864A9"/>
    <w:rsid w:val="00AD180C"/>
    <w:rsid w:val="00AF07CD"/>
    <w:rsid w:val="00B12B59"/>
    <w:rsid w:val="00B166BE"/>
    <w:rsid w:val="00BA1192"/>
    <w:rsid w:val="00FA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1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9C8"/>
  </w:style>
  <w:style w:type="character" w:styleId="PageNumber">
    <w:name w:val="page number"/>
    <w:basedOn w:val="DefaultParagraphFont"/>
    <w:rsid w:val="008219C8"/>
  </w:style>
  <w:style w:type="paragraph" w:styleId="Header">
    <w:name w:val="header"/>
    <w:basedOn w:val="Normal"/>
    <w:link w:val="HeaderChar"/>
    <w:rsid w:val="008219C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19C8"/>
    <w:rPr>
      <w:rFonts w:ascii="Times New Roman" w:eastAsia="Times New Roman" w:hAnsi="Times New Roman" w:cs="Times New Roman"/>
      <w:sz w:val="24"/>
      <w:szCs w:val="24"/>
    </w:rPr>
  </w:style>
  <w:style w:type="table" w:styleId="TableGrid">
    <w:name w:val="Table Grid"/>
    <w:basedOn w:val="TableNormal"/>
    <w:uiPriority w:val="59"/>
    <w:rsid w:val="002F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219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9C8"/>
  </w:style>
  <w:style w:type="character" w:styleId="PageNumber">
    <w:name w:val="page number"/>
    <w:basedOn w:val="DefaultParagraphFont"/>
    <w:rsid w:val="008219C8"/>
  </w:style>
  <w:style w:type="paragraph" w:styleId="Header">
    <w:name w:val="header"/>
    <w:basedOn w:val="Normal"/>
    <w:link w:val="HeaderChar"/>
    <w:rsid w:val="008219C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19C8"/>
    <w:rPr>
      <w:rFonts w:ascii="Times New Roman" w:eastAsia="Times New Roman" w:hAnsi="Times New Roman" w:cs="Times New Roman"/>
      <w:sz w:val="24"/>
      <w:szCs w:val="24"/>
    </w:rPr>
  </w:style>
  <w:style w:type="table" w:styleId="TableGrid">
    <w:name w:val="Table Grid"/>
    <w:basedOn w:val="TableNormal"/>
    <w:uiPriority w:val="59"/>
    <w:rsid w:val="002F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EF47-BA75-4E0C-A28C-6CFFDAA3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2</cp:revision>
  <cp:lastPrinted>2019-03-14T20:31:00Z</cp:lastPrinted>
  <dcterms:created xsi:type="dcterms:W3CDTF">2019-03-14T20:36:00Z</dcterms:created>
  <dcterms:modified xsi:type="dcterms:W3CDTF">2019-03-14T20:36:00Z</dcterms:modified>
</cp:coreProperties>
</file>